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726D" w14:textId="47FBA52F" w:rsidR="0090248A" w:rsidRPr="00E740CD" w:rsidRDefault="0090248A" w:rsidP="005E1184">
      <w:pPr>
        <w:jc w:val="both"/>
        <w:rPr>
          <w:rFonts w:ascii="Calibri" w:hAnsi="Calibri" w:cs="Calibri"/>
          <w:b/>
          <w:bCs/>
          <w:u w:val="single"/>
        </w:rPr>
      </w:pPr>
      <w:r w:rsidRPr="00E740CD">
        <w:rPr>
          <w:rFonts w:ascii="Calibri" w:hAnsi="Calibri" w:cs="Calibri"/>
          <w:b/>
          <w:bCs/>
          <w:u w:val="single"/>
        </w:rPr>
        <w:t xml:space="preserve">El Asedio de Monte Arruit. </w:t>
      </w:r>
      <w:r w:rsidR="00E740CD" w:rsidRPr="00E740CD">
        <w:rPr>
          <w:rFonts w:ascii="Calibri" w:hAnsi="Calibri" w:cs="Calibri"/>
          <w:b/>
          <w:bCs/>
          <w:u w:val="single"/>
        </w:rPr>
        <w:t>Antecedentes y ocupación de la posición.</w:t>
      </w:r>
    </w:p>
    <w:p w14:paraId="3DA47A1E" w14:textId="61260A25" w:rsidR="0090248A" w:rsidRPr="00697E2F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>Situada en un lugar dominante sobre la llanura del Garet y en la aguada principal de la zona</w:t>
      </w:r>
      <w:r w:rsidR="000F5A18">
        <w:rPr>
          <w:rFonts w:ascii="Calibri" w:hAnsi="Calibri" w:cs="Calibri"/>
          <w:sz w:val="22"/>
          <w:szCs w:val="22"/>
        </w:rPr>
        <w:t>, l</w:t>
      </w:r>
      <w:r w:rsidR="005E1184">
        <w:rPr>
          <w:rFonts w:ascii="Calibri" w:hAnsi="Calibri" w:cs="Calibri"/>
          <w:sz w:val="22"/>
          <w:szCs w:val="22"/>
        </w:rPr>
        <w:t>a posición de Monte Arruit s</w:t>
      </w:r>
      <w:r w:rsidRPr="00697E2F">
        <w:rPr>
          <w:rFonts w:ascii="Calibri" w:hAnsi="Calibri" w:cs="Calibri"/>
          <w:sz w:val="22"/>
          <w:szCs w:val="22"/>
        </w:rPr>
        <w:t xml:space="preserve">e convirtió en </w:t>
      </w:r>
      <w:r w:rsidR="000F5A18">
        <w:rPr>
          <w:rFonts w:ascii="Calibri" w:hAnsi="Calibri" w:cs="Calibri"/>
          <w:sz w:val="22"/>
          <w:szCs w:val="22"/>
        </w:rPr>
        <w:t xml:space="preserve">un </w:t>
      </w:r>
      <w:r w:rsidRPr="00697E2F">
        <w:rPr>
          <w:rFonts w:ascii="Calibri" w:hAnsi="Calibri" w:cs="Calibri"/>
          <w:sz w:val="22"/>
          <w:szCs w:val="22"/>
        </w:rPr>
        <w:t>campamento permanente</w:t>
      </w:r>
      <w:r w:rsidR="000F5A18">
        <w:rPr>
          <w:rFonts w:ascii="Calibri" w:hAnsi="Calibri" w:cs="Calibri"/>
          <w:sz w:val="22"/>
          <w:szCs w:val="22"/>
        </w:rPr>
        <w:t>. E</w:t>
      </w:r>
      <w:r w:rsidRPr="00697E2F">
        <w:rPr>
          <w:rFonts w:ascii="Calibri" w:hAnsi="Calibri" w:cs="Calibri"/>
          <w:sz w:val="22"/>
          <w:szCs w:val="22"/>
        </w:rPr>
        <w:t xml:space="preserve">n la cima del monte se </w:t>
      </w:r>
      <w:r w:rsidR="005E1184">
        <w:rPr>
          <w:rFonts w:ascii="Calibri" w:hAnsi="Calibri" w:cs="Calibri"/>
          <w:sz w:val="22"/>
          <w:szCs w:val="22"/>
        </w:rPr>
        <w:t>erigió</w:t>
      </w:r>
      <w:r w:rsidRPr="00697E2F">
        <w:rPr>
          <w:rFonts w:ascii="Calibri" w:hAnsi="Calibri" w:cs="Calibri"/>
          <w:sz w:val="22"/>
          <w:szCs w:val="22"/>
        </w:rPr>
        <w:t xml:space="preserve"> un</w:t>
      </w:r>
      <w:r w:rsidR="000F5A18">
        <w:rPr>
          <w:rFonts w:ascii="Calibri" w:hAnsi="Calibri" w:cs="Calibri"/>
          <w:sz w:val="22"/>
          <w:szCs w:val="22"/>
        </w:rPr>
        <w:t>a entrada</w:t>
      </w:r>
      <w:r w:rsidRPr="00697E2F">
        <w:rPr>
          <w:rFonts w:ascii="Calibri" w:hAnsi="Calibri" w:cs="Calibri"/>
          <w:sz w:val="22"/>
          <w:szCs w:val="22"/>
        </w:rPr>
        <w:t xml:space="preserve"> con un gran arco de acceso que construyó la Compañía Colonizadora</w:t>
      </w:r>
      <w:r w:rsidR="000F5A18">
        <w:rPr>
          <w:rFonts w:ascii="Calibri" w:hAnsi="Calibri" w:cs="Calibri"/>
          <w:sz w:val="22"/>
          <w:szCs w:val="22"/>
        </w:rPr>
        <w:t>, organismo civil que compartió espacio con el Ejército</w:t>
      </w:r>
      <w:r w:rsidRPr="00697E2F">
        <w:rPr>
          <w:rFonts w:ascii="Calibri" w:hAnsi="Calibri" w:cs="Calibri"/>
          <w:sz w:val="22"/>
          <w:szCs w:val="22"/>
        </w:rPr>
        <w:t>.</w:t>
      </w:r>
      <w:r w:rsidR="000F5A18">
        <w:rPr>
          <w:rFonts w:ascii="Calibri" w:hAnsi="Calibri" w:cs="Calibri"/>
          <w:sz w:val="22"/>
          <w:szCs w:val="22"/>
        </w:rPr>
        <w:t xml:space="preserve"> Se </w:t>
      </w:r>
      <w:r w:rsidRPr="00697E2F">
        <w:rPr>
          <w:rFonts w:ascii="Calibri" w:hAnsi="Calibri" w:cs="Calibri"/>
          <w:sz w:val="22"/>
          <w:szCs w:val="22"/>
        </w:rPr>
        <w:t>convirtió en la localidad principal de la zona</w:t>
      </w:r>
      <w:r w:rsidR="000F5A18">
        <w:rPr>
          <w:rFonts w:ascii="Calibri" w:hAnsi="Calibri" w:cs="Calibri"/>
          <w:sz w:val="22"/>
          <w:szCs w:val="22"/>
        </w:rPr>
        <w:t>, sin embargo, cuando se construyó el campamento</w:t>
      </w:r>
      <w:r w:rsidR="005E1184">
        <w:rPr>
          <w:rFonts w:ascii="Calibri" w:hAnsi="Calibri" w:cs="Calibri"/>
          <w:sz w:val="22"/>
          <w:szCs w:val="22"/>
        </w:rPr>
        <w:t xml:space="preserve"> de </w:t>
      </w:r>
      <w:r w:rsidRPr="00697E2F">
        <w:rPr>
          <w:rFonts w:ascii="Calibri" w:hAnsi="Calibri" w:cs="Calibri"/>
          <w:sz w:val="22"/>
          <w:szCs w:val="22"/>
        </w:rPr>
        <w:t>Dar Driu</w:t>
      </w:r>
      <w:r w:rsidR="005E1184">
        <w:rPr>
          <w:rFonts w:ascii="Calibri" w:hAnsi="Calibri" w:cs="Calibri"/>
          <w:sz w:val="22"/>
          <w:szCs w:val="22"/>
        </w:rPr>
        <w:t>s</w:t>
      </w:r>
      <w:r w:rsidRPr="00697E2F">
        <w:rPr>
          <w:rFonts w:ascii="Calibri" w:hAnsi="Calibri" w:cs="Calibri"/>
          <w:sz w:val="22"/>
          <w:szCs w:val="22"/>
        </w:rPr>
        <w:t xml:space="preserve"> su importancia como</w:t>
      </w:r>
      <w:r w:rsidR="000F5A18">
        <w:rPr>
          <w:rFonts w:ascii="Calibri" w:hAnsi="Calibri" w:cs="Calibri"/>
          <w:sz w:val="22"/>
          <w:szCs w:val="22"/>
        </w:rPr>
        <w:t xml:space="preserve"> posición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5E1184">
        <w:rPr>
          <w:rFonts w:ascii="Calibri" w:hAnsi="Calibri" w:cs="Calibri"/>
          <w:sz w:val="22"/>
          <w:szCs w:val="22"/>
        </w:rPr>
        <w:t>estratégic</w:t>
      </w:r>
      <w:r w:rsidR="000F5A18">
        <w:rPr>
          <w:rFonts w:ascii="Calibri" w:hAnsi="Calibri" w:cs="Calibri"/>
          <w:sz w:val="22"/>
          <w:szCs w:val="22"/>
        </w:rPr>
        <w:t>a</w:t>
      </w:r>
      <w:r w:rsidR="005E1184">
        <w:rPr>
          <w:rFonts w:ascii="Calibri" w:hAnsi="Calibri" w:cs="Calibri"/>
          <w:sz w:val="22"/>
          <w:szCs w:val="22"/>
        </w:rPr>
        <w:t xml:space="preserve"> se redujo, </w:t>
      </w:r>
      <w:r w:rsidRPr="00697E2F">
        <w:rPr>
          <w:rFonts w:ascii="Calibri" w:hAnsi="Calibri" w:cs="Calibri"/>
          <w:sz w:val="22"/>
          <w:szCs w:val="22"/>
        </w:rPr>
        <w:t xml:space="preserve">quedando </w:t>
      </w:r>
      <w:r w:rsidR="005E1184">
        <w:rPr>
          <w:rFonts w:ascii="Calibri" w:hAnsi="Calibri" w:cs="Calibri"/>
          <w:sz w:val="22"/>
          <w:szCs w:val="22"/>
        </w:rPr>
        <w:t xml:space="preserve">destinada a funciones de </w:t>
      </w:r>
      <w:r w:rsidRPr="00697E2F">
        <w:rPr>
          <w:rFonts w:ascii="Calibri" w:hAnsi="Calibri" w:cs="Calibri"/>
          <w:sz w:val="22"/>
          <w:szCs w:val="22"/>
        </w:rPr>
        <w:t xml:space="preserve">depósito </w:t>
      </w:r>
      <w:r w:rsidR="000F5A18">
        <w:rPr>
          <w:rFonts w:ascii="Calibri" w:hAnsi="Calibri" w:cs="Calibri"/>
          <w:sz w:val="22"/>
          <w:szCs w:val="22"/>
        </w:rPr>
        <w:t xml:space="preserve">y </w:t>
      </w:r>
      <w:r w:rsidRPr="00697E2F">
        <w:rPr>
          <w:rFonts w:ascii="Calibri" w:hAnsi="Calibri" w:cs="Calibri"/>
          <w:sz w:val="22"/>
          <w:szCs w:val="22"/>
        </w:rPr>
        <w:t>de apoyo.</w:t>
      </w:r>
    </w:p>
    <w:p w14:paraId="7294156B" w14:textId="5A8A85A9" w:rsidR="00C106B7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 xml:space="preserve">El </w:t>
      </w:r>
      <w:r w:rsidR="00E740CD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 xml:space="preserve">eneral </w:t>
      </w:r>
      <w:r w:rsidR="00E740CD">
        <w:rPr>
          <w:rFonts w:ascii="Calibri" w:hAnsi="Calibri" w:cs="Calibri"/>
          <w:sz w:val="22"/>
          <w:szCs w:val="22"/>
        </w:rPr>
        <w:t xml:space="preserve">Francisco </w:t>
      </w:r>
      <w:r w:rsidRPr="00697E2F">
        <w:rPr>
          <w:rFonts w:ascii="Calibri" w:hAnsi="Calibri" w:cs="Calibri"/>
          <w:sz w:val="22"/>
          <w:szCs w:val="22"/>
        </w:rPr>
        <w:t>Gómez Jordana diseñó la operación sobre Monte Arruit en base a</w:t>
      </w:r>
      <w:r w:rsidR="005E1184">
        <w:rPr>
          <w:rFonts w:ascii="Calibri" w:hAnsi="Calibri" w:cs="Calibri"/>
          <w:sz w:val="22"/>
          <w:szCs w:val="22"/>
        </w:rPr>
        <w:t xml:space="preserve">l clásico avance de tropas en </w:t>
      </w:r>
      <w:r w:rsidRPr="00697E2F">
        <w:rPr>
          <w:rFonts w:ascii="Calibri" w:hAnsi="Calibri" w:cs="Calibri"/>
          <w:sz w:val="22"/>
          <w:szCs w:val="22"/>
        </w:rPr>
        <w:t>columnas. La operación la llev</w:t>
      </w:r>
      <w:r w:rsidR="00C106B7">
        <w:rPr>
          <w:rFonts w:ascii="Calibri" w:hAnsi="Calibri" w:cs="Calibri"/>
          <w:sz w:val="22"/>
          <w:szCs w:val="22"/>
        </w:rPr>
        <w:t>ó</w:t>
      </w:r>
      <w:r w:rsidRPr="00697E2F">
        <w:rPr>
          <w:rFonts w:ascii="Calibri" w:hAnsi="Calibri" w:cs="Calibri"/>
          <w:sz w:val="22"/>
          <w:szCs w:val="22"/>
        </w:rPr>
        <w:t xml:space="preserve"> a cabo la División del </w:t>
      </w:r>
      <w:r w:rsidR="005E1184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 xml:space="preserve">eneral </w:t>
      </w:r>
      <w:r w:rsidR="005E1184" w:rsidRPr="00697E2F">
        <w:rPr>
          <w:rFonts w:ascii="Calibri" w:hAnsi="Calibri" w:cs="Calibri"/>
          <w:sz w:val="22"/>
          <w:szCs w:val="22"/>
        </w:rPr>
        <w:t>Francisco Manuel Larrea Liso, jefe de Estado Mayor de la Capitanía General de Melilla</w:t>
      </w:r>
      <w:r w:rsidRPr="00697E2F">
        <w:rPr>
          <w:rFonts w:ascii="Calibri" w:hAnsi="Calibri" w:cs="Calibri"/>
          <w:sz w:val="22"/>
          <w:szCs w:val="22"/>
        </w:rPr>
        <w:t>. El flanco derecho est</w:t>
      </w:r>
      <w:r w:rsidR="005E1184">
        <w:rPr>
          <w:rFonts w:ascii="Calibri" w:hAnsi="Calibri" w:cs="Calibri"/>
          <w:sz w:val="22"/>
          <w:szCs w:val="22"/>
        </w:rPr>
        <w:t>uvo</w:t>
      </w:r>
      <w:r w:rsidRPr="00697E2F">
        <w:rPr>
          <w:rFonts w:ascii="Calibri" w:hAnsi="Calibri" w:cs="Calibri"/>
          <w:sz w:val="22"/>
          <w:szCs w:val="22"/>
        </w:rPr>
        <w:t xml:space="preserve"> cubierto por tres columnas, que de oeste a este serían las </w:t>
      </w:r>
      <w:r w:rsidR="0011575C">
        <w:rPr>
          <w:rFonts w:ascii="Calibri" w:hAnsi="Calibri" w:cs="Calibri"/>
          <w:sz w:val="22"/>
          <w:szCs w:val="22"/>
        </w:rPr>
        <w:t xml:space="preserve">columnas </w:t>
      </w:r>
      <w:r w:rsidR="0011575C">
        <w:rPr>
          <w:rFonts w:ascii="Calibri" w:hAnsi="Calibri" w:cs="Calibri"/>
          <w:sz w:val="22"/>
          <w:szCs w:val="22"/>
        </w:rPr>
        <w:t xml:space="preserve">de </w:t>
      </w:r>
      <w:r w:rsidR="0011575C" w:rsidRPr="00697E2F">
        <w:rPr>
          <w:rFonts w:ascii="Calibri" w:hAnsi="Calibri" w:cs="Calibri"/>
          <w:sz w:val="22"/>
          <w:szCs w:val="22"/>
        </w:rPr>
        <w:t xml:space="preserve">los </w:t>
      </w:r>
      <w:r w:rsidR="0011575C">
        <w:rPr>
          <w:rFonts w:ascii="Calibri" w:hAnsi="Calibri" w:cs="Calibri"/>
          <w:sz w:val="22"/>
          <w:szCs w:val="22"/>
        </w:rPr>
        <w:t>C</w:t>
      </w:r>
      <w:r w:rsidR="0011575C" w:rsidRPr="00697E2F">
        <w:rPr>
          <w:rFonts w:ascii="Calibri" w:hAnsi="Calibri" w:cs="Calibri"/>
          <w:sz w:val="22"/>
          <w:szCs w:val="22"/>
        </w:rPr>
        <w:t>oroneles Serra y Arraiz</w:t>
      </w:r>
      <w:r w:rsidR="0011575C">
        <w:rPr>
          <w:rFonts w:ascii="Calibri" w:hAnsi="Calibri" w:cs="Calibri"/>
          <w:sz w:val="22"/>
          <w:szCs w:val="22"/>
        </w:rPr>
        <w:t xml:space="preserve"> y</w:t>
      </w:r>
      <w:r w:rsidR="0011575C" w:rsidRPr="00697E2F">
        <w:rPr>
          <w:rFonts w:ascii="Calibri" w:hAnsi="Calibri" w:cs="Calibri"/>
          <w:sz w:val="22"/>
          <w:szCs w:val="22"/>
        </w:rPr>
        <w:t xml:space="preserve"> </w:t>
      </w:r>
      <w:r w:rsidRPr="00697E2F">
        <w:rPr>
          <w:rFonts w:ascii="Calibri" w:hAnsi="Calibri" w:cs="Calibri"/>
          <w:sz w:val="22"/>
          <w:szCs w:val="22"/>
        </w:rPr>
        <w:t>de</w:t>
      </w:r>
      <w:r w:rsidR="00B778EA">
        <w:rPr>
          <w:rFonts w:ascii="Calibri" w:hAnsi="Calibri" w:cs="Calibri"/>
          <w:sz w:val="22"/>
          <w:szCs w:val="22"/>
        </w:rPr>
        <w:t>l</w:t>
      </w:r>
      <w:r w:rsidR="00C106B7">
        <w:rPr>
          <w:rFonts w:ascii="Calibri" w:hAnsi="Calibri" w:cs="Calibri"/>
          <w:sz w:val="22"/>
          <w:szCs w:val="22"/>
        </w:rPr>
        <w:t xml:space="preserve"> Teniente Coronel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5E1184">
        <w:rPr>
          <w:rFonts w:ascii="Calibri" w:hAnsi="Calibri" w:cs="Calibri"/>
          <w:sz w:val="22"/>
          <w:szCs w:val="22"/>
        </w:rPr>
        <w:t xml:space="preserve">Felipe </w:t>
      </w:r>
      <w:r w:rsidRPr="00697E2F">
        <w:rPr>
          <w:rFonts w:ascii="Calibri" w:hAnsi="Calibri" w:cs="Calibri"/>
          <w:sz w:val="22"/>
          <w:szCs w:val="22"/>
        </w:rPr>
        <w:t>Navarro</w:t>
      </w:r>
      <w:r w:rsidR="0011575C">
        <w:rPr>
          <w:rFonts w:ascii="Calibri" w:hAnsi="Calibri" w:cs="Calibri"/>
          <w:sz w:val="22"/>
          <w:szCs w:val="22"/>
        </w:rPr>
        <w:t>.</w:t>
      </w:r>
      <w:r w:rsidR="00C106B7">
        <w:rPr>
          <w:rFonts w:ascii="Calibri" w:hAnsi="Calibri" w:cs="Calibri"/>
          <w:sz w:val="22"/>
          <w:szCs w:val="22"/>
        </w:rPr>
        <w:t xml:space="preserve"> </w:t>
      </w:r>
    </w:p>
    <w:p w14:paraId="69EDA56A" w14:textId="2E8D020A" w:rsidR="0090248A" w:rsidRPr="00697E2F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>El</w:t>
      </w:r>
      <w:r w:rsidR="00B778EA">
        <w:rPr>
          <w:rFonts w:ascii="Calibri" w:hAnsi="Calibri" w:cs="Calibri"/>
          <w:sz w:val="22"/>
          <w:szCs w:val="22"/>
        </w:rPr>
        <w:t xml:space="preserve"> </w:t>
      </w:r>
      <w:r w:rsidR="00C106B7">
        <w:rPr>
          <w:rFonts w:ascii="Calibri" w:hAnsi="Calibri" w:cs="Calibri"/>
          <w:sz w:val="22"/>
          <w:szCs w:val="22"/>
        </w:rPr>
        <w:t>Teniente Coronel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5E1184">
        <w:rPr>
          <w:rFonts w:ascii="Calibri" w:hAnsi="Calibri" w:cs="Calibri"/>
          <w:sz w:val="22"/>
          <w:szCs w:val="22"/>
        </w:rPr>
        <w:t xml:space="preserve">Felipe </w:t>
      </w:r>
      <w:r w:rsidRPr="00697E2F">
        <w:rPr>
          <w:rFonts w:ascii="Calibri" w:hAnsi="Calibri" w:cs="Calibri"/>
          <w:sz w:val="22"/>
          <w:szCs w:val="22"/>
        </w:rPr>
        <w:t>Navarro</w:t>
      </w:r>
      <w:r w:rsidR="00C106B7">
        <w:rPr>
          <w:rFonts w:ascii="Calibri" w:hAnsi="Calibri" w:cs="Calibri"/>
          <w:sz w:val="22"/>
          <w:szCs w:val="22"/>
        </w:rPr>
        <w:t xml:space="preserve"> emprendió marcha desde la zona</w:t>
      </w:r>
      <w:r w:rsidRPr="00697E2F">
        <w:rPr>
          <w:rFonts w:ascii="Calibri" w:hAnsi="Calibri" w:cs="Calibri"/>
          <w:sz w:val="22"/>
          <w:szCs w:val="22"/>
        </w:rPr>
        <w:t xml:space="preserve"> de</w:t>
      </w:r>
      <w:r w:rsidR="00AF346F">
        <w:rPr>
          <w:rFonts w:ascii="Calibri" w:hAnsi="Calibri" w:cs="Calibri"/>
          <w:sz w:val="22"/>
          <w:szCs w:val="22"/>
        </w:rPr>
        <w:t xml:space="preserve"> Yebel-Harcha</w:t>
      </w:r>
      <w:r w:rsidRPr="00697E2F">
        <w:rPr>
          <w:rFonts w:ascii="Calibri" w:hAnsi="Calibri" w:cs="Calibri"/>
          <w:sz w:val="22"/>
          <w:szCs w:val="22"/>
        </w:rPr>
        <w:t xml:space="preserve"> hacia </w:t>
      </w:r>
      <w:r w:rsidR="00AF346F">
        <w:rPr>
          <w:rFonts w:ascii="Calibri" w:hAnsi="Calibri" w:cs="Calibri"/>
          <w:sz w:val="22"/>
          <w:szCs w:val="22"/>
        </w:rPr>
        <w:t>Yebel-</w:t>
      </w:r>
      <w:r w:rsidRPr="00697E2F">
        <w:rPr>
          <w:rFonts w:ascii="Calibri" w:hAnsi="Calibri" w:cs="Calibri"/>
          <w:sz w:val="22"/>
          <w:szCs w:val="22"/>
        </w:rPr>
        <w:t>Bu</w:t>
      </w:r>
      <w:r w:rsidR="00AF346F">
        <w:rPr>
          <w:rFonts w:ascii="Calibri" w:hAnsi="Calibri" w:cs="Calibri"/>
          <w:sz w:val="22"/>
          <w:szCs w:val="22"/>
        </w:rPr>
        <w:t>s</w:t>
      </w:r>
      <w:r w:rsidRPr="00697E2F">
        <w:rPr>
          <w:rFonts w:ascii="Calibri" w:hAnsi="Calibri" w:cs="Calibri"/>
          <w:sz w:val="22"/>
          <w:szCs w:val="22"/>
        </w:rPr>
        <w:t xml:space="preserve">erit, ocupando el flanco derecho. Una segunda columna, al mando del </w:t>
      </w:r>
      <w:r w:rsidR="00B778EA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>oronel Serra, sa</w:t>
      </w:r>
      <w:r w:rsidR="000F5A18">
        <w:rPr>
          <w:rFonts w:ascii="Calibri" w:hAnsi="Calibri" w:cs="Calibri"/>
          <w:sz w:val="22"/>
          <w:szCs w:val="22"/>
        </w:rPr>
        <w:t>lió</w:t>
      </w:r>
      <w:r w:rsidRPr="00697E2F">
        <w:rPr>
          <w:rFonts w:ascii="Calibri" w:hAnsi="Calibri" w:cs="Calibri"/>
          <w:sz w:val="22"/>
          <w:szCs w:val="22"/>
        </w:rPr>
        <w:t xml:space="preserve"> desde Taurit</w:t>
      </w:r>
      <w:r w:rsidR="00AF346F">
        <w:rPr>
          <w:rFonts w:ascii="Calibri" w:hAnsi="Calibri" w:cs="Calibri"/>
          <w:sz w:val="22"/>
          <w:szCs w:val="22"/>
        </w:rPr>
        <w:t>-</w:t>
      </w:r>
      <w:r w:rsidR="005E1184">
        <w:rPr>
          <w:rFonts w:ascii="Calibri" w:hAnsi="Calibri" w:cs="Calibri"/>
          <w:sz w:val="22"/>
          <w:szCs w:val="22"/>
        </w:rPr>
        <w:t>Narrich</w:t>
      </w:r>
      <w:r w:rsidRPr="00697E2F">
        <w:rPr>
          <w:rFonts w:ascii="Calibri" w:hAnsi="Calibri" w:cs="Calibri"/>
          <w:sz w:val="22"/>
          <w:szCs w:val="22"/>
        </w:rPr>
        <w:t xml:space="preserve">, también hacia el sur, ocupando la derecha del </w:t>
      </w:r>
      <w:r w:rsidR="000F5A18">
        <w:rPr>
          <w:rFonts w:ascii="Calibri" w:hAnsi="Calibri" w:cs="Calibri"/>
          <w:sz w:val="22"/>
          <w:szCs w:val="22"/>
        </w:rPr>
        <w:t>grupo</w:t>
      </w:r>
      <w:r w:rsidRPr="00697E2F">
        <w:rPr>
          <w:rFonts w:ascii="Calibri" w:hAnsi="Calibri" w:cs="Calibri"/>
          <w:sz w:val="22"/>
          <w:szCs w:val="22"/>
        </w:rPr>
        <w:t xml:space="preserve"> central español. Con el mismo origen, la columna del </w:t>
      </w:r>
      <w:r w:rsidR="00B778EA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>oronel Arraiz se desplaz</w:t>
      </w:r>
      <w:r w:rsidR="000F5A18">
        <w:rPr>
          <w:rFonts w:ascii="Calibri" w:hAnsi="Calibri" w:cs="Calibri"/>
          <w:sz w:val="22"/>
          <w:szCs w:val="22"/>
        </w:rPr>
        <w:t>ó</w:t>
      </w:r>
      <w:r w:rsidRPr="00697E2F">
        <w:rPr>
          <w:rFonts w:ascii="Calibri" w:hAnsi="Calibri" w:cs="Calibri"/>
          <w:sz w:val="22"/>
          <w:szCs w:val="22"/>
        </w:rPr>
        <w:t xml:space="preserve"> hacia el sudeste, hacia Buxdar. </w:t>
      </w:r>
    </w:p>
    <w:p w14:paraId="5CEFCF83" w14:textId="4C3B9C9A" w:rsidR="0090248A" w:rsidRPr="00697E2F" w:rsidRDefault="000F5A18" w:rsidP="005E118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90248A" w:rsidRPr="00697E2F">
        <w:rPr>
          <w:rFonts w:ascii="Calibri" w:hAnsi="Calibri" w:cs="Calibri"/>
          <w:sz w:val="22"/>
          <w:szCs w:val="22"/>
        </w:rPr>
        <w:t xml:space="preserve">esde Taurit-Narrich </w:t>
      </w:r>
      <w:r>
        <w:rPr>
          <w:rFonts w:ascii="Calibri" w:hAnsi="Calibri" w:cs="Calibri"/>
          <w:sz w:val="22"/>
          <w:szCs w:val="22"/>
        </w:rPr>
        <w:t>emprendió la marcha</w:t>
      </w:r>
      <w:r w:rsidR="0090248A" w:rsidRPr="00697E2F">
        <w:rPr>
          <w:rFonts w:ascii="Calibri" w:hAnsi="Calibri" w:cs="Calibri"/>
          <w:sz w:val="22"/>
          <w:szCs w:val="22"/>
        </w:rPr>
        <w:t xml:space="preserve"> la columna del </w:t>
      </w:r>
      <w:r>
        <w:rPr>
          <w:rFonts w:ascii="Calibri" w:hAnsi="Calibri" w:cs="Calibri"/>
          <w:sz w:val="22"/>
          <w:szCs w:val="22"/>
        </w:rPr>
        <w:t>G</w:t>
      </w:r>
      <w:r w:rsidR="0090248A" w:rsidRPr="00697E2F">
        <w:rPr>
          <w:rFonts w:ascii="Calibri" w:hAnsi="Calibri" w:cs="Calibri"/>
          <w:sz w:val="22"/>
          <w:szCs w:val="22"/>
        </w:rPr>
        <w:t xml:space="preserve">eneral Pereira, situada al este de la del </w:t>
      </w:r>
      <w:r>
        <w:rPr>
          <w:rFonts w:ascii="Calibri" w:hAnsi="Calibri" w:cs="Calibri"/>
          <w:sz w:val="22"/>
          <w:szCs w:val="22"/>
        </w:rPr>
        <w:t>C</w:t>
      </w:r>
      <w:r w:rsidR="0090248A" w:rsidRPr="00697E2F">
        <w:rPr>
          <w:rFonts w:ascii="Calibri" w:hAnsi="Calibri" w:cs="Calibri"/>
          <w:sz w:val="22"/>
          <w:szCs w:val="22"/>
        </w:rPr>
        <w:t xml:space="preserve">oronel Arraiz, </w:t>
      </w:r>
      <w:r>
        <w:rPr>
          <w:rFonts w:ascii="Calibri" w:hAnsi="Calibri" w:cs="Calibri"/>
          <w:sz w:val="22"/>
          <w:szCs w:val="22"/>
        </w:rPr>
        <w:t xml:space="preserve">que </w:t>
      </w:r>
      <w:r w:rsidR="0090248A" w:rsidRPr="00697E2F">
        <w:rPr>
          <w:rFonts w:ascii="Calibri" w:hAnsi="Calibri" w:cs="Calibri"/>
          <w:sz w:val="22"/>
          <w:szCs w:val="22"/>
        </w:rPr>
        <w:t>avanz</w:t>
      </w:r>
      <w:r>
        <w:rPr>
          <w:rFonts w:ascii="Calibri" w:hAnsi="Calibri" w:cs="Calibri"/>
          <w:sz w:val="22"/>
          <w:szCs w:val="22"/>
        </w:rPr>
        <w:t>ó</w:t>
      </w:r>
      <w:r w:rsidR="0090248A" w:rsidRPr="00697E2F">
        <w:rPr>
          <w:rFonts w:ascii="Calibri" w:hAnsi="Calibri" w:cs="Calibri"/>
          <w:sz w:val="22"/>
          <w:szCs w:val="22"/>
        </w:rPr>
        <w:t xml:space="preserve"> paralela a la de éste, cubri</w:t>
      </w:r>
      <w:r>
        <w:rPr>
          <w:rFonts w:ascii="Calibri" w:hAnsi="Calibri" w:cs="Calibri"/>
          <w:sz w:val="22"/>
          <w:szCs w:val="22"/>
        </w:rPr>
        <w:t>endo</w:t>
      </w:r>
      <w:r w:rsidR="0090248A" w:rsidRPr="00697E2F">
        <w:rPr>
          <w:rFonts w:ascii="Calibri" w:hAnsi="Calibri" w:cs="Calibri"/>
          <w:sz w:val="22"/>
          <w:szCs w:val="22"/>
        </w:rPr>
        <w:t xml:space="preserve"> su flanco derecho. Mientras </w:t>
      </w:r>
      <w:r>
        <w:rPr>
          <w:rFonts w:ascii="Calibri" w:hAnsi="Calibri" w:cs="Calibri"/>
          <w:sz w:val="22"/>
          <w:szCs w:val="22"/>
        </w:rPr>
        <w:t xml:space="preserve">el Coronel </w:t>
      </w:r>
      <w:r w:rsidR="0090248A" w:rsidRPr="00697E2F">
        <w:rPr>
          <w:rFonts w:ascii="Calibri" w:hAnsi="Calibri" w:cs="Calibri"/>
          <w:sz w:val="22"/>
          <w:szCs w:val="22"/>
        </w:rPr>
        <w:t>Arr</w:t>
      </w:r>
      <w:r>
        <w:rPr>
          <w:rFonts w:ascii="Calibri" w:hAnsi="Calibri" w:cs="Calibri"/>
          <w:sz w:val="22"/>
          <w:szCs w:val="22"/>
        </w:rPr>
        <w:t>a</w:t>
      </w:r>
      <w:r w:rsidR="0090248A" w:rsidRPr="00697E2F">
        <w:rPr>
          <w:rFonts w:ascii="Calibri" w:hAnsi="Calibri" w:cs="Calibri"/>
          <w:sz w:val="22"/>
          <w:szCs w:val="22"/>
        </w:rPr>
        <w:t>iz lleg</w:t>
      </w:r>
      <w:r>
        <w:rPr>
          <w:rFonts w:ascii="Calibri" w:hAnsi="Calibri" w:cs="Calibri"/>
          <w:sz w:val="22"/>
          <w:szCs w:val="22"/>
        </w:rPr>
        <w:t>ó</w:t>
      </w:r>
      <w:r w:rsidR="0090248A" w:rsidRPr="00697E2F">
        <w:rPr>
          <w:rFonts w:ascii="Calibri" w:hAnsi="Calibri" w:cs="Calibri"/>
          <w:sz w:val="22"/>
          <w:szCs w:val="22"/>
        </w:rPr>
        <w:t xml:space="preserve"> a Buxdar, el </w:t>
      </w:r>
      <w:r>
        <w:rPr>
          <w:rFonts w:ascii="Calibri" w:hAnsi="Calibri" w:cs="Calibri"/>
          <w:sz w:val="22"/>
          <w:szCs w:val="22"/>
        </w:rPr>
        <w:t>G</w:t>
      </w:r>
      <w:r w:rsidR="0090248A" w:rsidRPr="00697E2F">
        <w:rPr>
          <w:rFonts w:ascii="Calibri" w:hAnsi="Calibri" w:cs="Calibri"/>
          <w:sz w:val="22"/>
          <w:szCs w:val="22"/>
        </w:rPr>
        <w:t>eneral Pereira rebas</w:t>
      </w:r>
      <w:r>
        <w:rPr>
          <w:rFonts w:ascii="Calibri" w:hAnsi="Calibri" w:cs="Calibri"/>
          <w:sz w:val="22"/>
          <w:szCs w:val="22"/>
        </w:rPr>
        <w:t>ó</w:t>
      </w:r>
      <w:r w:rsidR="0090248A" w:rsidRPr="00697E2F">
        <w:rPr>
          <w:rFonts w:ascii="Calibri" w:hAnsi="Calibri" w:cs="Calibri"/>
          <w:sz w:val="22"/>
          <w:szCs w:val="22"/>
        </w:rPr>
        <w:t xml:space="preserve"> esta posición y avanz</w:t>
      </w:r>
      <w:r>
        <w:rPr>
          <w:rFonts w:ascii="Calibri" w:hAnsi="Calibri" w:cs="Calibri"/>
          <w:sz w:val="22"/>
          <w:szCs w:val="22"/>
        </w:rPr>
        <w:t>ó</w:t>
      </w:r>
      <w:r w:rsidR="0090248A" w:rsidRPr="00697E2F">
        <w:rPr>
          <w:rFonts w:ascii="Calibri" w:hAnsi="Calibri" w:cs="Calibri"/>
          <w:sz w:val="22"/>
          <w:szCs w:val="22"/>
        </w:rPr>
        <w:t xml:space="preserve"> directamente hacia el sur y </w:t>
      </w:r>
      <w:r>
        <w:rPr>
          <w:rFonts w:ascii="Calibri" w:hAnsi="Calibri" w:cs="Calibri"/>
          <w:sz w:val="22"/>
          <w:szCs w:val="22"/>
        </w:rPr>
        <w:t xml:space="preserve">a </w:t>
      </w:r>
      <w:r w:rsidR="0090248A" w:rsidRPr="00697E2F">
        <w:rPr>
          <w:rFonts w:ascii="Calibri" w:hAnsi="Calibri" w:cs="Calibri"/>
          <w:sz w:val="22"/>
          <w:szCs w:val="22"/>
        </w:rPr>
        <w:t>Monte Arruit. Desde Buxdar se destac</w:t>
      </w:r>
      <w:r>
        <w:rPr>
          <w:rFonts w:ascii="Calibri" w:hAnsi="Calibri" w:cs="Calibri"/>
          <w:sz w:val="22"/>
          <w:szCs w:val="22"/>
        </w:rPr>
        <w:t>ó</w:t>
      </w:r>
      <w:r w:rsidR="0090248A" w:rsidRPr="00697E2F">
        <w:rPr>
          <w:rFonts w:ascii="Calibri" w:hAnsi="Calibri" w:cs="Calibri"/>
          <w:sz w:val="22"/>
          <w:szCs w:val="22"/>
        </w:rPr>
        <w:t xml:space="preserve"> una columna de caballería al mando del </w:t>
      </w:r>
      <w:r>
        <w:rPr>
          <w:rFonts w:ascii="Calibri" w:hAnsi="Calibri" w:cs="Calibri"/>
          <w:sz w:val="22"/>
          <w:szCs w:val="22"/>
        </w:rPr>
        <w:t>G</w:t>
      </w:r>
      <w:r w:rsidR="0090248A" w:rsidRPr="00697E2F">
        <w:rPr>
          <w:rFonts w:ascii="Calibri" w:hAnsi="Calibri" w:cs="Calibri"/>
          <w:sz w:val="22"/>
          <w:szCs w:val="22"/>
        </w:rPr>
        <w:t>eneral Andino, en la cual est</w:t>
      </w:r>
      <w:r>
        <w:rPr>
          <w:rFonts w:ascii="Calibri" w:hAnsi="Calibri" w:cs="Calibri"/>
          <w:sz w:val="22"/>
          <w:szCs w:val="22"/>
        </w:rPr>
        <w:t>uvo</w:t>
      </w:r>
      <w:r w:rsidR="0090248A" w:rsidRPr="00697E2F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R</w:t>
      </w:r>
      <w:r w:rsidR="0090248A" w:rsidRPr="00697E2F">
        <w:rPr>
          <w:rFonts w:ascii="Calibri" w:hAnsi="Calibri" w:cs="Calibri"/>
          <w:sz w:val="22"/>
          <w:szCs w:val="22"/>
        </w:rPr>
        <w:t xml:space="preserve">egimiento Lusitania 12, al mando del infante D. Fernando de Baviera y Borbón, </w:t>
      </w:r>
      <w:r w:rsidR="00EA0CCB">
        <w:rPr>
          <w:rFonts w:ascii="Calibri" w:hAnsi="Calibri" w:cs="Calibri"/>
          <w:sz w:val="22"/>
          <w:szCs w:val="22"/>
        </w:rPr>
        <w:t>cubriendo</w:t>
      </w:r>
      <w:r w:rsidR="0090248A" w:rsidRPr="00697E2F">
        <w:rPr>
          <w:rFonts w:ascii="Calibri" w:hAnsi="Calibri" w:cs="Calibri"/>
          <w:sz w:val="22"/>
          <w:szCs w:val="22"/>
        </w:rPr>
        <w:t xml:space="preserve"> el flanco derecho del avance del </w:t>
      </w:r>
      <w:r w:rsidR="00EA0CCB">
        <w:rPr>
          <w:rFonts w:ascii="Calibri" w:hAnsi="Calibri" w:cs="Calibri"/>
          <w:sz w:val="22"/>
          <w:szCs w:val="22"/>
        </w:rPr>
        <w:t>G</w:t>
      </w:r>
      <w:r w:rsidR="0090248A" w:rsidRPr="00697E2F">
        <w:rPr>
          <w:rFonts w:ascii="Calibri" w:hAnsi="Calibri" w:cs="Calibri"/>
          <w:sz w:val="22"/>
          <w:szCs w:val="22"/>
        </w:rPr>
        <w:t xml:space="preserve">eneral Pereira. </w:t>
      </w:r>
    </w:p>
    <w:p w14:paraId="3546E6AE" w14:textId="5908DD80" w:rsidR="00E740CD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>Desde Zeluán</w:t>
      </w:r>
      <w:r w:rsidR="00EA0CCB">
        <w:rPr>
          <w:rFonts w:ascii="Calibri" w:hAnsi="Calibri" w:cs="Calibri"/>
          <w:sz w:val="22"/>
          <w:szCs w:val="22"/>
        </w:rPr>
        <w:t xml:space="preserve"> emprendió la marcha</w:t>
      </w:r>
      <w:r w:rsidRPr="00697E2F">
        <w:rPr>
          <w:rFonts w:ascii="Calibri" w:hAnsi="Calibri" w:cs="Calibri"/>
          <w:sz w:val="22"/>
          <w:szCs w:val="22"/>
        </w:rPr>
        <w:t xml:space="preserve"> la columna del </w:t>
      </w:r>
      <w:r w:rsidR="00EA0CCB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 xml:space="preserve">eneral Villalón, donde </w:t>
      </w:r>
      <w:r w:rsidR="00EA0CCB">
        <w:rPr>
          <w:rFonts w:ascii="Calibri" w:hAnsi="Calibri" w:cs="Calibri"/>
          <w:sz w:val="22"/>
          <w:szCs w:val="22"/>
        </w:rPr>
        <w:t>fue</w:t>
      </w:r>
      <w:r w:rsidRPr="00697E2F">
        <w:rPr>
          <w:rFonts w:ascii="Calibri" w:hAnsi="Calibri" w:cs="Calibri"/>
          <w:sz w:val="22"/>
          <w:szCs w:val="22"/>
        </w:rPr>
        <w:t xml:space="preserve"> el </w:t>
      </w:r>
      <w:r w:rsidR="00EA0CCB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>eneral Larrea. Cubriendo el flanco izquierdo de ésta, avanz</w:t>
      </w:r>
      <w:r w:rsidR="00EA0CCB">
        <w:rPr>
          <w:rFonts w:ascii="Calibri" w:hAnsi="Calibri" w:cs="Calibri"/>
          <w:sz w:val="22"/>
          <w:szCs w:val="22"/>
        </w:rPr>
        <w:t>ó en</w:t>
      </w:r>
      <w:r w:rsidRPr="00697E2F">
        <w:rPr>
          <w:rFonts w:ascii="Calibri" w:hAnsi="Calibri" w:cs="Calibri"/>
          <w:sz w:val="22"/>
          <w:szCs w:val="22"/>
        </w:rPr>
        <w:t xml:space="preserve"> paralel</w:t>
      </w:r>
      <w:r w:rsidR="00EA0CCB">
        <w:rPr>
          <w:rFonts w:ascii="Calibri" w:hAnsi="Calibri" w:cs="Calibri"/>
          <w:sz w:val="22"/>
          <w:szCs w:val="22"/>
        </w:rPr>
        <w:t>o</w:t>
      </w:r>
      <w:r w:rsidRPr="00697E2F">
        <w:rPr>
          <w:rFonts w:ascii="Calibri" w:hAnsi="Calibri" w:cs="Calibri"/>
          <w:sz w:val="22"/>
          <w:szCs w:val="22"/>
        </w:rPr>
        <w:t xml:space="preserve"> por el suroeste la </w:t>
      </w:r>
      <w:r w:rsidR="00EA0CCB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 xml:space="preserve">olumna del </w:t>
      </w:r>
      <w:r w:rsidR="00EA0CCB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 xml:space="preserve">oronel Pacheco. La columna del </w:t>
      </w:r>
      <w:r w:rsidR="00EA0CCB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>eneral Pereira es</w:t>
      </w:r>
      <w:r w:rsidR="00EA0CCB">
        <w:rPr>
          <w:rFonts w:ascii="Calibri" w:hAnsi="Calibri" w:cs="Calibri"/>
          <w:sz w:val="22"/>
          <w:szCs w:val="22"/>
        </w:rPr>
        <w:t>tuvo</w:t>
      </w:r>
      <w:r w:rsidRPr="00697E2F">
        <w:rPr>
          <w:rFonts w:ascii="Calibri" w:hAnsi="Calibri" w:cs="Calibri"/>
          <w:sz w:val="22"/>
          <w:szCs w:val="22"/>
        </w:rPr>
        <w:t xml:space="preserve"> formada por diez </w:t>
      </w:r>
      <w:r w:rsidR="00EA0CCB">
        <w:rPr>
          <w:rFonts w:ascii="Calibri" w:hAnsi="Calibri" w:cs="Calibri"/>
          <w:sz w:val="22"/>
          <w:szCs w:val="22"/>
        </w:rPr>
        <w:t xml:space="preserve">(10) MIAS de </w:t>
      </w:r>
      <w:r w:rsidRPr="00697E2F">
        <w:rPr>
          <w:rFonts w:ascii="Calibri" w:hAnsi="Calibri" w:cs="Calibri"/>
          <w:sz w:val="22"/>
          <w:szCs w:val="22"/>
        </w:rPr>
        <w:t xml:space="preserve">policías indígenas a pie y cinco </w:t>
      </w:r>
      <w:r w:rsidR="00EA0CCB">
        <w:rPr>
          <w:rFonts w:ascii="Calibri" w:hAnsi="Calibri" w:cs="Calibri"/>
          <w:sz w:val="22"/>
          <w:szCs w:val="22"/>
        </w:rPr>
        <w:t xml:space="preserve">(5) MIAS de policías </w:t>
      </w:r>
      <w:r w:rsidRPr="00697E2F">
        <w:rPr>
          <w:rFonts w:ascii="Calibri" w:hAnsi="Calibri" w:cs="Calibri"/>
          <w:sz w:val="22"/>
          <w:szCs w:val="22"/>
        </w:rPr>
        <w:t>a ca</w:t>
      </w:r>
      <w:r w:rsidR="00ED475F">
        <w:rPr>
          <w:rFonts w:ascii="Calibri" w:hAnsi="Calibri" w:cs="Calibri"/>
          <w:sz w:val="22"/>
          <w:szCs w:val="22"/>
        </w:rPr>
        <w:t>ballo,</w:t>
      </w:r>
      <w:r w:rsidRPr="00697E2F">
        <w:rPr>
          <w:rFonts w:ascii="Calibri" w:hAnsi="Calibri" w:cs="Calibri"/>
          <w:sz w:val="22"/>
          <w:szCs w:val="22"/>
        </w:rPr>
        <w:t xml:space="preserve"> el </w:t>
      </w:r>
      <w:r w:rsidR="00EA0CCB">
        <w:rPr>
          <w:rFonts w:ascii="Calibri" w:hAnsi="Calibri" w:cs="Calibri"/>
          <w:sz w:val="22"/>
          <w:szCs w:val="22"/>
        </w:rPr>
        <w:t>R</w:t>
      </w:r>
      <w:r w:rsidRPr="00697E2F">
        <w:rPr>
          <w:rFonts w:ascii="Calibri" w:hAnsi="Calibri" w:cs="Calibri"/>
          <w:sz w:val="22"/>
          <w:szCs w:val="22"/>
        </w:rPr>
        <w:t xml:space="preserve">egimiento de </w:t>
      </w:r>
      <w:r w:rsidR="00ED475F">
        <w:rPr>
          <w:rFonts w:ascii="Calibri" w:hAnsi="Calibri" w:cs="Calibri"/>
          <w:sz w:val="22"/>
          <w:szCs w:val="22"/>
        </w:rPr>
        <w:t xml:space="preserve">Infantería </w:t>
      </w:r>
      <w:r w:rsidRPr="00697E2F">
        <w:rPr>
          <w:rFonts w:ascii="Calibri" w:hAnsi="Calibri" w:cs="Calibri"/>
          <w:sz w:val="22"/>
          <w:szCs w:val="22"/>
        </w:rPr>
        <w:t xml:space="preserve">Mallorca, una </w:t>
      </w:r>
      <w:r w:rsidR="00EA0CCB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sección de ametralladoras, una </w:t>
      </w:r>
      <w:r w:rsidR="00EA0CCB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batería de montaña, una </w:t>
      </w:r>
      <w:r w:rsidR="00EA0CCB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>estación óptica de campaña y una</w:t>
      </w:r>
      <w:r w:rsidR="00EA0CCB">
        <w:rPr>
          <w:rFonts w:ascii="Calibri" w:hAnsi="Calibri" w:cs="Calibri"/>
          <w:sz w:val="22"/>
          <w:szCs w:val="22"/>
        </w:rPr>
        <w:t xml:space="preserve"> (1)</w:t>
      </w:r>
      <w:r w:rsidRPr="00697E2F">
        <w:rPr>
          <w:rFonts w:ascii="Calibri" w:hAnsi="Calibri" w:cs="Calibri"/>
          <w:sz w:val="22"/>
          <w:szCs w:val="22"/>
        </w:rPr>
        <w:t xml:space="preserve"> compañía de zapadores</w:t>
      </w:r>
      <w:r w:rsidR="00EA0CCB">
        <w:rPr>
          <w:rFonts w:ascii="Calibri" w:hAnsi="Calibri" w:cs="Calibri"/>
          <w:sz w:val="22"/>
          <w:szCs w:val="22"/>
        </w:rPr>
        <w:t>, formando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EA0CCB">
        <w:rPr>
          <w:rFonts w:ascii="Calibri" w:hAnsi="Calibri" w:cs="Calibri"/>
          <w:sz w:val="22"/>
          <w:szCs w:val="22"/>
        </w:rPr>
        <w:t>en total una columna de mil setecientos (</w:t>
      </w:r>
      <w:r w:rsidRPr="00697E2F">
        <w:rPr>
          <w:rFonts w:ascii="Calibri" w:hAnsi="Calibri" w:cs="Calibri"/>
          <w:sz w:val="22"/>
          <w:szCs w:val="22"/>
        </w:rPr>
        <w:t>1700</w:t>
      </w:r>
      <w:r w:rsidR="00EA0CCB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hombres, </w:t>
      </w:r>
      <w:r w:rsidR="00EA0CCB">
        <w:rPr>
          <w:rFonts w:ascii="Calibri" w:hAnsi="Calibri" w:cs="Calibri"/>
          <w:sz w:val="22"/>
          <w:szCs w:val="22"/>
        </w:rPr>
        <w:t>doscientos veinte (</w:t>
      </w:r>
      <w:r w:rsidRPr="00697E2F">
        <w:rPr>
          <w:rFonts w:ascii="Calibri" w:hAnsi="Calibri" w:cs="Calibri"/>
          <w:sz w:val="22"/>
          <w:szCs w:val="22"/>
        </w:rPr>
        <w:t>220</w:t>
      </w:r>
      <w:r w:rsidR="00EA0CCB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EA0CCB">
        <w:rPr>
          <w:rFonts w:ascii="Calibri" w:hAnsi="Calibri" w:cs="Calibri"/>
          <w:sz w:val="22"/>
          <w:szCs w:val="22"/>
        </w:rPr>
        <w:t xml:space="preserve"> c</w:t>
      </w:r>
      <w:r w:rsidRPr="00697E2F">
        <w:rPr>
          <w:rFonts w:ascii="Calibri" w:hAnsi="Calibri" w:cs="Calibri"/>
          <w:sz w:val="22"/>
          <w:szCs w:val="22"/>
        </w:rPr>
        <w:t xml:space="preserve">aballos y cuatro </w:t>
      </w:r>
      <w:r w:rsidR="00EA0CCB">
        <w:rPr>
          <w:rFonts w:ascii="Calibri" w:hAnsi="Calibri" w:cs="Calibri"/>
          <w:sz w:val="22"/>
          <w:szCs w:val="22"/>
        </w:rPr>
        <w:t xml:space="preserve">(4) </w:t>
      </w:r>
      <w:r w:rsidRPr="00697E2F">
        <w:rPr>
          <w:rFonts w:ascii="Calibri" w:hAnsi="Calibri" w:cs="Calibri"/>
          <w:sz w:val="22"/>
          <w:szCs w:val="22"/>
        </w:rPr>
        <w:t xml:space="preserve">piezas de montaña. </w:t>
      </w:r>
    </w:p>
    <w:p w14:paraId="3432A765" w14:textId="30F98B88" w:rsidR="00EA0CCB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 xml:space="preserve">La columna del </w:t>
      </w:r>
      <w:r w:rsidR="00EA0CCB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>eneral Villalón es</w:t>
      </w:r>
      <w:r w:rsidR="00EA0CCB">
        <w:rPr>
          <w:rFonts w:ascii="Calibri" w:hAnsi="Calibri" w:cs="Calibri"/>
          <w:sz w:val="22"/>
          <w:szCs w:val="22"/>
        </w:rPr>
        <w:t>tuvo</w:t>
      </w:r>
      <w:r w:rsidRPr="00697E2F">
        <w:rPr>
          <w:rFonts w:ascii="Calibri" w:hAnsi="Calibri" w:cs="Calibri"/>
          <w:sz w:val="22"/>
          <w:szCs w:val="22"/>
        </w:rPr>
        <w:t xml:space="preserve"> formada por diez </w:t>
      </w:r>
      <w:r w:rsidR="00EA0CCB">
        <w:rPr>
          <w:rFonts w:ascii="Calibri" w:hAnsi="Calibri" w:cs="Calibri"/>
          <w:sz w:val="22"/>
          <w:szCs w:val="22"/>
        </w:rPr>
        <w:t xml:space="preserve">(10) MIAS de </w:t>
      </w:r>
      <w:r w:rsidRPr="00697E2F">
        <w:rPr>
          <w:rFonts w:ascii="Calibri" w:hAnsi="Calibri" w:cs="Calibri"/>
          <w:sz w:val="22"/>
          <w:szCs w:val="22"/>
        </w:rPr>
        <w:t>policías indígenas a pie y cinco</w:t>
      </w:r>
      <w:r w:rsidR="00EA0CCB">
        <w:rPr>
          <w:rFonts w:ascii="Calibri" w:hAnsi="Calibri" w:cs="Calibri"/>
          <w:sz w:val="22"/>
          <w:szCs w:val="22"/>
        </w:rPr>
        <w:t xml:space="preserve"> (5) MIAS</w:t>
      </w:r>
      <w:r w:rsidRPr="00697E2F">
        <w:rPr>
          <w:rFonts w:ascii="Calibri" w:hAnsi="Calibri" w:cs="Calibri"/>
          <w:sz w:val="22"/>
          <w:szCs w:val="22"/>
        </w:rPr>
        <w:t xml:space="preserve"> a caballo; el </w:t>
      </w:r>
      <w:r w:rsidR="00EA0CCB">
        <w:rPr>
          <w:rFonts w:ascii="Calibri" w:hAnsi="Calibri" w:cs="Calibri"/>
          <w:sz w:val="22"/>
          <w:szCs w:val="22"/>
        </w:rPr>
        <w:t>R</w:t>
      </w:r>
      <w:r w:rsidRPr="00697E2F">
        <w:rPr>
          <w:rFonts w:ascii="Calibri" w:hAnsi="Calibri" w:cs="Calibri"/>
          <w:sz w:val="22"/>
          <w:szCs w:val="22"/>
        </w:rPr>
        <w:t xml:space="preserve">egimiento de </w:t>
      </w:r>
      <w:r w:rsidR="00ED475F">
        <w:rPr>
          <w:rFonts w:ascii="Calibri" w:hAnsi="Calibri" w:cs="Calibri"/>
          <w:sz w:val="22"/>
          <w:szCs w:val="22"/>
        </w:rPr>
        <w:t xml:space="preserve">Infantería </w:t>
      </w:r>
      <w:r w:rsidRPr="00697E2F">
        <w:rPr>
          <w:rFonts w:ascii="Calibri" w:hAnsi="Calibri" w:cs="Calibri"/>
          <w:sz w:val="22"/>
          <w:szCs w:val="22"/>
        </w:rPr>
        <w:t xml:space="preserve">Extremadura y el </w:t>
      </w:r>
      <w:r w:rsidR="00ED475F">
        <w:rPr>
          <w:rFonts w:ascii="Calibri" w:hAnsi="Calibri" w:cs="Calibri"/>
          <w:sz w:val="22"/>
          <w:szCs w:val="22"/>
        </w:rPr>
        <w:t xml:space="preserve">Regimiento de Infantería </w:t>
      </w:r>
      <w:r w:rsidRPr="00697E2F">
        <w:rPr>
          <w:rFonts w:ascii="Calibri" w:hAnsi="Calibri" w:cs="Calibri"/>
          <w:sz w:val="22"/>
          <w:szCs w:val="22"/>
        </w:rPr>
        <w:t>Borbón</w:t>
      </w:r>
      <w:r w:rsidR="00ED475F">
        <w:rPr>
          <w:rFonts w:ascii="Calibri" w:hAnsi="Calibri" w:cs="Calibri"/>
          <w:sz w:val="22"/>
          <w:szCs w:val="22"/>
        </w:rPr>
        <w:t>,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EA0CCB">
        <w:rPr>
          <w:rFonts w:ascii="Calibri" w:hAnsi="Calibri" w:cs="Calibri"/>
          <w:sz w:val="22"/>
          <w:szCs w:val="22"/>
        </w:rPr>
        <w:t>un (1)</w:t>
      </w:r>
      <w:r w:rsidRPr="00697E2F">
        <w:rPr>
          <w:rFonts w:ascii="Calibri" w:hAnsi="Calibri" w:cs="Calibri"/>
          <w:sz w:val="22"/>
          <w:szCs w:val="22"/>
        </w:rPr>
        <w:t xml:space="preserve"> grupo de ametralladoras</w:t>
      </w:r>
      <w:r w:rsidR="00ED475F">
        <w:rPr>
          <w:rFonts w:ascii="Calibri" w:hAnsi="Calibri" w:cs="Calibri"/>
          <w:sz w:val="22"/>
          <w:szCs w:val="22"/>
        </w:rPr>
        <w:t>,</w:t>
      </w:r>
      <w:r w:rsidRPr="00697E2F">
        <w:rPr>
          <w:rFonts w:ascii="Calibri" w:hAnsi="Calibri" w:cs="Calibri"/>
          <w:sz w:val="22"/>
          <w:szCs w:val="22"/>
        </w:rPr>
        <w:t xml:space="preserve"> una </w:t>
      </w:r>
      <w:r w:rsidR="00EA0CCB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batería de montaña, dos </w:t>
      </w:r>
      <w:r w:rsidR="00EA0CCB">
        <w:rPr>
          <w:rFonts w:ascii="Calibri" w:hAnsi="Calibri" w:cs="Calibri"/>
          <w:sz w:val="22"/>
          <w:szCs w:val="22"/>
        </w:rPr>
        <w:t xml:space="preserve">(2) baterías ligeras </w:t>
      </w:r>
      <w:r w:rsidRPr="00697E2F">
        <w:rPr>
          <w:rFonts w:ascii="Calibri" w:hAnsi="Calibri" w:cs="Calibri"/>
          <w:sz w:val="22"/>
          <w:szCs w:val="22"/>
        </w:rPr>
        <w:t xml:space="preserve">montadas, dos </w:t>
      </w:r>
      <w:r w:rsidR="00EA0CCB">
        <w:rPr>
          <w:rFonts w:ascii="Calibri" w:hAnsi="Calibri" w:cs="Calibri"/>
          <w:sz w:val="22"/>
          <w:szCs w:val="22"/>
        </w:rPr>
        <w:t xml:space="preserve">(2) </w:t>
      </w:r>
      <w:r w:rsidRPr="00697E2F">
        <w:rPr>
          <w:rFonts w:ascii="Calibri" w:hAnsi="Calibri" w:cs="Calibri"/>
          <w:sz w:val="22"/>
          <w:szCs w:val="22"/>
        </w:rPr>
        <w:t>compañías de zapadores del 7º Regimiento mixto de Ingenieros, una</w:t>
      </w:r>
      <w:r w:rsidR="00EA0CCB">
        <w:rPr>
          <w:rFonts w:ascii="Calibri" w:hAnsi="Calibri" w:cs="Calibri"/>
          <w:sz w:val="22"/>
          <w:szCs w:val="22"/>
        </w:rPr>
        <w:t xml:space="preserve"> (1)</w:t>
      </w:r>
      <w:r w:rsidRPr="00697E2F">
        <w:rPr>
          <w:rFonts w:ascii="Calibri" w:hAnsi="Calibri" w:cs="Calibri"/>
          <w:sz w:val="22"/>
          <w:szCs w:val="22"/>
        </w:rPr>
        <w:t xml:space="preserve"> estación óptica</w:t>
      </w:r>
      <w:r w:rsidR="00EA0CCB">
        <w:rPr>
          <w:rFonts w:ascii="Calibri" w:hAnsi="Calibri" w:cs="Calibri"/>
          <w:sz w:val="22"/>
          <w:szCs w:val="22"/>
        </w:rPr>
        <w:t xml:space="preserve"> desplazable</w:t>
      </w:r>
      <w:r w:rsidRPr="00697E2F">
        <w:rPr>
          <w:rFonts w:ascii="Calibri" w:hAnsi="Calibri" w:cs="Calibri"/>
          <w:sz w:val="22"/>
          <w:szCs w:val="22"/>
        </w:rPr>
        <w:t xml:space="preserve"> y una</w:t>
      </w:r>
      <w:r w:rsidR="00EA0CCB">
        <w:rPr>
          <w:rFonts w:ascii="Calibri" w:hAnsi="Calibri" w:cs="Calibri"/>
          <w:sz w:val="22"/>
          <w:szCs w:val="22"/>
        </w:rPr>
        <w:t xml:space="preserve"> (1)</w:t>
      </w:r>
      <w:r w:rsidRPr="00697E2F">
        <w:rPr>
          <w:rFonts w:ascii="Calibri" w:hAnsi="Calibri" w:cs="Calibri"/>
          <w:sz w:val="22"/>
          <w:szCs w:val="22"/>
        </w:rPr>
        <w:t xml:space="preserve"> ambulancia sanitaria</w:t>
      </w:r>
      <w:r w:rsidR="00EA0CCB">
        <w:rPr>
          <w:rFonts w:ascii="Calibri" w:hAnsi="Calibri" w:cs="Calibri"/>
          <w:sz w:val="22"/>
          <w:szCs w:val="22"/>
        </w:rPr>
        <w:t>, siendo un total de tres mil doscientos ochenta (</w:t>
      </w:r>
      <w:r w:rsidRPr="00697E2F">
        <w:rPr>
          <w:rFonts w:ascii="Calibri" w:hAnsi="Calibri" w:cs="Calibri"/>
          <w:sz w:val="22"/>
          <w:szCs w:val="22"/>
        </w:rPr>
        <w:t>3.280</w:t>
      </w:r>
      <w:r w:rsidR="00EA0CCB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hombres, </w:t>
      </w:r>
      <w:r w:rsidR="00EA0CCB">
        <w:rPr>
          <w:rFonts w:ascii="Calibri" w:hAnsi="Calibri" w:cs="Calibri"/>
          <w:sz w:val="22"/>
          <w:szCs w:val="22"/>
        </w:rPr>
        <w:t>quinientos cuarenta y cinco (</w:t>
      </w:r>
      <w:r w:rsidRPr="00697E2F">
        <w:rPr>
          <w:rFonts w:ascii="Calibri" w:hAnsi="Calibri" w:cs="Calibri"/>
          <w:sz w:val="22"/>
          <w:szCs w:val="22"/>
        </w:rPr>
        <w:t>545</w:t>
      </w:r>
      <w:r w:rsidR="00EA0CCB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caballos y </w:t>
      </w:r>
      <w:r w:rsidR="00EA0CCB">
        <w:rPr>
          <w:rFonts w:ascii="Calibri" w:hAnsi="Calibri" w:cs="Calibri"/>
          <w:sz w:val="22"/>
          <w:szCs w:val="22"/>
        </w:rPr>
        <w:t>doce (</w:t>
      </w:r>
      <w:r w:rsidRPr="00697E2F">
        <w:rPr>
          <w:rFonts w:ascii="Calibri" w:hAnsi="Calibri" w:cs="Calibri"/>
          <w:sz w:val="22"/>
          <w:szCs w:val="22"/>
        </w:rPr>
        <w:t>12</w:t>
      </w:r>
      <w:r w:rsidR="00EA0CCB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cañones. </w:t>
      </w:r>
    </w:p>
    <w:p w14:paraId="578ED958" w14:textId="35E5ED09" w:rsidR="00ED475F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 xml:space="preserve">La columna del </w:t>
      </w:r>
      <w:r w:rsidR="00ED475F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 xml:space="preserve">oronel Pacheco </w:t>
      </w:r>
      <w:r w:rsidR="00ED475F">
        <w:rPr>
          <w:rFonts w:ascii="Calibri" w:hAnsi="Calibri" w:cs="Calibri"/>
          <w:sz w:val="22"/>
          <w:szCs w:val="22"/>
        </w:rPr>
        <w:t>estuvo formada por veinte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ED475F">
        <w:rPr>
          <w:rFonts w:ascii="Calibri" w:hAnsi="Calibri" w:cs="Calibri"/>
          <w:sz w:val="22"/>
          <w:szCs w:val="22"/>
        </w:rPr>
        <w:t>(10) MIAS</w:t>
      </w:r>
      <w:r w:rsidRPr="00697E2F">
        <w:rPr>
          <w:rFonts w:ascii="Calibri" w:hAnsi="Calibri" w:cs="Calibri"/>
          <w:sz w:val="22"/>
          <w:szCs w:val="22"/>
        </w:rPr>
        <w:t xml:space="preserve"> policías </w:t>
      </w:r>
      <w:r w:rsidR="00ED475F">
        <w:rPr>
          <w:rFonts w:ascii="Calibri" w:hAnsi="Calibri" w:cs="Calibri"/>
          <w:sz w:val="22"/>
          <w:szCs w:val="22"/>
        </w:rPr>
        <w:t>a pie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ED475F">
        <w:rPr>
          <w:rFonts w:ascii="Calibri" w:hAnsi="Calibri" w:cs="Calibri"/>
          <w:sz w:val="22"/>
          <w:szCs w:val="22"/>
        </w:rPr>
        <w:t>y diez (10) MIAS de policías a caballo,</w:t>
      </w:r>
      <w:r w:rsidRPr="00697E2F">
        <w:rPr>
          <w:rFonts w:ascii="Calibri" w:hAnsi="Calibri" w:cs="Calibri"/>
          <w:sz w:val="22"/>
          <w:szCs w:val="22"/>
        </w:rPr>
        <w:t xml:space="preserve"> el </w:t>
      </w:r>
      <w:r w:rsidR="00ED475F">
        <w:rPr>
          <w:rFonts w:ascii="Calibri" w:hAnsi="Calibri" w:cs="Calibri"/>
          <w:sz w:val="22"/>
          <w:szCs w:val="22"/>
        </w:rPr>
        <w:t>R</w:t>
      </w:r>
      <w:r w:rsidRPr="00697E2F">
        <w:rPr>
          <w:rFonts w:ascii="Calibri" w:hAnsi="Calibri" w:cs="Calibri"/>
          <w:sz w:val="22"/>
          <w:szCs w:val="22"/>
        </w:rPr>
        <w:t>egimiento de Guadalajara, una</w:t>
      </w:r>
      <w:r w:rsidR="00ED475F">
        <w:rPr>
          <w:rFonts w:ascii="Calibri" w:hAnsi="Calibri" w:cs="Calibri"/>
          <w:sz w:val="22"/>
          <w:szCs w:val="22"/>
        </w:rPr>
        <w:t xml:space="preserve"> (1)</w:t>
      </w:r>
      <w:r w:rsidRPr="00697E2F">
        <w:rPr>
          <w:rFonts w:ascii="Calibri" w:hAnsi="Calibri" w:cs="Calibri"/>
          <w:sz w:val="22"/>
          <w:szCs w:val="22"/>
        </w:rPr>
        <w:t xml:space="preserve"> sección de ametralladoras, una </w:t>
      </w:r>
      <w:r w:rsidR="00ED475F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batería de montaña, una </w:t>
      </w:r>
      <w:r w:rsidR="00ED475F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estación óptica, un </w:t>
      </w:r>
      <w:r w:rsidR="00ED475F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escuadrón del </w:t>
      </w:r>
      <w:r w:rsidR="00ED475F">
        <w:rPr>
          <w:rFonts w:ascii="Calibri" w:hAnsi="Calibri" w:cs="Calibri"/>
          <w:sz w:val="22"/>
          <w:szCs w:val="22"/>
        </w:rPr>
        <w:t xml:space="preserve">Regimiento de cazadores de </w:t>
      </w:r>
      <w:r w:rsidRPr="00697E2F">
        <w:rPr>
          <w:rFonts w:ascii="Calibri" w:hAnsi="Calibri" w:cs="Calibri"/>
          <w:sz w:val="22"/>
          <w:szCs w:val="22"/>
        </w:rPr>
        <w:t>Alcántara</w:t>
      </w:r>
      <w:r w:rsidR="00ED475F">
        <w:rPr>
          <w:rFonts w:ascii="Calibri" w:hAnsi="Calibri" w:cs="Calibri"/>
          <w:sz w:val="22"/>
          <w:szCs w:val="22"/>
        </w:rPr>
        <w:t xml:space="preserve"> 14</w:t>
      </w:r>
      <w:r w:rsidRPr="00697E2F">
        <w:rPr>
          <w:rFonts w:ascii="Calibri" w:hAnsi="Calibri" w:cs="Calibri"/>
          <w:sz w:val="22"/>
          <w:szCs w:val="22"/>
        </w:rPr>
        <w:t xml:space="preserve"> y </w:t>
      </w:r>
      <w:r w:rsidR="00ED475F">
        <w:rPr>
          <w:rFonts w:ascii="Calibri" w:hAnsi="Calibri" w:cs="Calibri"/>
          <w:sz w:val="22"/>
          <w:szCs w:val="22"/>
        </w:rPr>
        <w:t xml:space="preserve">una (1) </w:t>
      </w:r>
      <w:r w:rsidRPr="00697E2F">
        <w:rPr>
          <w:rFonts w:ascii="Calibri" w:hAnsi="Calibri" w:cs="Calibri"/>
          <w:sz w:val="22"/>
          <w:szCs w:val="22"/>
        </w:rPr>
        <w:t>ambulancia sanitari</w:t>
      </w:r>
      <w:r w:rsidR="00ED475F">
        <w:rPr>
          <w:rFonts w:ascii="Calibri" w:hAnsi="Calibri" w:cs="Calibri"/>
          <w:sz w:val="22"/>
          <w:szCs w:val="22"/>
        </w:rPr>
        <w:t>a, siendo un total de mil seiscientos hombres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ED475F">
        <w:rPr>
          <w:rFonts w:ascii="Calibri" w:hAnsi="Calibri" w:cs="Calibri"/>
          <w:sz w:val="22"/>
          <w:szCs w:val="22"/>
        </w:rPr>
        <w:t>(</w:t>
      </w:r>
      <w:r w:rsidRPr="00697E2F">
        <w:rPr>
          <w:rFonts w:ascii="Calibri" w:hAnsi="Calibri" w:cs="Calibri"/>
          <w:sz w:val="22"/>
          <w:szCs w:val="22"/>
        </w:rPr>
        <w:t>1.600</w:t>
      </w:r>
      <w:r w:rsidR="00ED475F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, </w:t>
      </w:r>
      <w:r w:rsidR="00ED475F">
        <w:rPr>
          <w:rFonts w:ascii="Calibri" w:hAnsi="Calibri" w:cs="Calibri"/>
          <w:sz w:val="22"/>
          <w:szCs w:val="22"/>
        </w:rPr>
        <w:t>trescientos treinta y tres (</w:t>
      </w:r>
      <w:r w:rsidRPr="00697E2F">
        <w:rPr>
          <w:rFonts w:ascii="Calibri" w:hAnsi="Calibri" w:cs="Calibri"/>
          <w:sz w:val="22"/>
          <w:szCs w:val="22"/>
        </w:rPr>
        <w:t>333</w:t>
      </w:r>
      <w:r w:rsidR="00ED475F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caballos y cuatro </w:t>
      </w:r>
      <w:r w:rsidR="00ED475F">
        <w:rPr>
          <w:rFonts w:ascii="Calibri" w:hAnsi="Calibri" w:cs="Calibri"/>
          <w:sz w:val="22"/>
          <w:szCs w:val="22"/>
        </w:rPr>
        <w:t xml:space="preserve">(4) </w:t>
      </w:r>
      <w:r w:rsidRPr="00697E2F">
        <w:rPr>
          <w:rFonts w:ascii="Calibri" w:hAnsi="Calibri" w:cs="Calibri"/>
          <w:sz w:val="22"/>
          <w:szCs w:val="22"/>
        </w:rPr>
        <w:t>cañones.</w:t>
      </w:r>
    </w:p>
    <w:p w14:paraId="40D1FAE5" w14:textId="38CBE224" w:rsidR="0090248A" w:rsidRPr="00697E2F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lastRenderedPageBreak/>
        <w:t xml:space="preserve">La columna de caballería del </w:t>
      </w:r>
      <w:r w:rsidR="00ED475F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>eneral Andino</w:t>
      </w:r>
      <w:r w:rsidR="00ED475F">
        <w:rPr>
          <w:rFonts w:ascii="Calibri" w:hAnsi="Calibri" w:cs="Calibri"/>
          <w:sz w:val="22"/>
          <w:szCs w:val="22"/>
        </w:rPr>
        <w:t xml:space="preserve"> se compuso de</w:t>
      </w:r>
      <w:r w:rsidRPr="00697E2F">
        <w:rPr>
          <w:rFonts w:ascii="Calibri" w:hAnsi="Calibri" w:cs="Calibri"/>
          <w:sz w:val="22"/>
          <w:szCs w:val="22"/>
        </w:rPr>
        <w:t xml:space="preserve"> diez</w:t>
      </w:r>
      <w:r w:rsidR="00ED475F">
        <w:rPr>
          <w:rFonts w:ascii="Calibri" w:hAnsi="Calibri" w:cs="Calibri"/>
          <w:sz w:val="22"/>
          <w:szCs w:val="22"/>
        </w:rPr>
        <w:t xml:space="preserve"> (10) MIAS de </w:t>
      </w:r>
      <w:r w:rsidRPr="00697E2F">
        <w:rPr>
          <w:rFonts w:ascii="Calibri" w:hAnsi="Calibri" w:cs="Calibri"/>
          <w:sz w:val="22"/>
          <w:szCs w:val="22"/>
        </w:rPr>
        <w:t>policías indígenas</w:t>
      </w:r>
      <w:r w:rsidR="00ED475F">
        <w:rPr>
          <w:rFonts w:ascii="Calibri" w:hAnsi="Calibri" w:cs="Calibri"/>
          <w:sz w:val="22"/>
          <w:szCs w:val="22"/>
        </w:rPr>
        <w:t xml:space="preserve"> a caballo</w:t>
      </w:r>
      <w:r w:rsidRPr="00697E2F">
        <w:rPr>
          <w:rFonts w:ascii="Calibri" w:hAnsi="Calibri" w:cs="Calibri"/>
          <w:sz w:val="22"/>
          <w:szCs w:val="22"/>
        </w:rPr>
        <w:t xml:space="preserve">, tres </w:t>
      </w:r>
      <w:r w:rsidR="009A1D1E">
        <w:rPr>
          <w:rFonts w:ascii="Calibri" w:hAnsi="Calibri" w:cs="Calibri"/>
          <w:sz w:val="22"/>
          <w:szCs w:val="22"/>
        </w:rPr>
        <w:t xml:space="preserve">(3) </w:t>
      </w:r>
      <w:r w:rsidRPr="00697E2F">
        <w:rPr>
          <w:rFonts w:ascii="Calibri" w:hAnsi="Calibri" w:cs="Calibri"/>
          <w:sz w:val="22"/>
          <w:szCs w:val="22"/>
        </w:rPr>
        <w:t>escuadrones del</w:t>
      </w:r>
      <w:r w:rsidR="009A1D1E">
        <w:rPr>
          <w:rFonts w:ascii="Calibri" w:hAnsi="Calibri" w:cs="Calibri"/>
          <w:sz w:val="22"/>
          <w:szCs w:val="22"/>
        </w:rPr>
        <w:t xml:space="preserve"> Regimiento de Cazadores</w:t>
      </w:r>
      <w:r w:rsidRPr="00697E2F">
        <w:rPr>
          <w:rFonts w:ascii="Calibri" w:hAnsi="Calibri" w:cs="Calibri"/>
          <w:sz w:val="22"/>
          <w:szCs w:val="22"/>
        </w:rPr>
        <w:t xml:space="preserve"> Alcántara</w:t>
      </w:r>
      <w:r w:rsidR="009A1D1E">
        <w:rPr>
          <w:rFonts w:ascii="Calibri" w:hAnsi="Calibri" w:cs="Calibri"/>
          <w:sz w:val="22"/>
          <w:szCs w:val="22"/>
        </w:rPr>
        <w:t xml:space="preserve"> 14</w:t>
      </w:r>
      <w:r w:rsidRPr="00697E2F">
        <w:rPr>
          <w:rFonts w:ascii="Calibri" w:hAnsi="Calibri" w:cs="Calibri"/>
          <w:sz w:val="22"/>
          <w:szCs w:val="22"/>
        </w:rPr>
        <w:t xml:space="preserve">, tres </w:t>
      </w:r>
      <w:r w:rsidR="009A1D1E">
        <w:rPr>
          <w:rFonts w:ascii="Calibri" w:hAnsi="Calibri" w:cs="Calibri"/>
          <w:sz w:val="22"/>
          <w:szCs w:val="22"/>
        </w:rPr>
        <w:t xml:space="preserve">(3) escuadrones </w:t>
      </w:r>
      <w:r w:rsidRPr="00697E2F">
        <w:rPr>
          <w:rFonts w:ascii="Calibri" w:hAnsi="Calibri" w:cs="Calibri"/>
          <w:sz w:val="22"/>
          <w:szCs w:val="22"/>
        </w:rPr>
        <w:t xml:space="preserve">del </w:t>
      </w:r>
      <w:r w:rsidR="009A1D1E">
        <w:rPr>
          <w:rFonts w:ascii="Calibri" w:hAnsi="Calibri" w:cs="Calibri"/>
          <w:sz w:val="22"/>
          <w:szCs w:val="22"/>
        </w:rPr>
        <w:t xml:space="preserve">Regimiento de Cazadores </w:t>
      </w:r>
      <w:r w:rsidRPr="00697E2F">
        <w:rPr>
          <w:rFonts w:ascii="Calibri" w:hAnsi="Calibri" w:cs="Calibri"/>
          <w:sz w:val="22"/>
          <w:szCs w:val="22"/>
        </w:rPr>
        <w:t>Lusitania, y un</w:t>
      </w:r>
      <w:r w:rsidR="009A1D1E">
        <w:rPr>
          <w:rFonts w:ascii="Calibri" w:hAnsi="Calibri" w:cs="Calibri"/>
          <w:sz w:val="22"/>
          <w:szCs w:val="22"/>
        </w:rPr>
        <w:t xml:space="preserve"> escuadrón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9A1D1E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de fuerzas regulares indígenas, en total, </w:t>
      </w:r>
      <w:r w:rsidR="009A1D1E">
        <w:rPr>
          <w:rFonts w:ascii="Calibri" w:hAnsi="Calibri" w:cs="Calibri"/>
          <w:sz w:val="22"/>
          <w:szCs w:val="22"/>
        </w:rPr>
        <w:t>que sumaron un total de setecientos noventa (</w:t>
      </w:r>
      <w:r w:rsidRPr="00697E2F">
        <w:rPr>
          <w:rFonts w:ascii="Calibri" w:hAnsi="Calibri" w:cs="Calibri"/>
          <w:sz w:val="22"/>
          <w:szCs w:val="22"/>
        </w:rPr>
        <w:t>790</w:t>
      </w:r>
      <w:r w:rsidR="009A1D1E">
        <w:rPr>
          <w:rFonts w:ascii="Calibri" w:hAnsi="Calibri" w:cs="Calibri"/>
          <w:sz w:val="22"/>
          <w:szCs w:val="22"/>
        </w:rPr>
        <w:t>) jinetes y</w:t>
      </w:r>
      <w:r w:rsidRPr="00697E2F">
        <w:rPr>
          <w:rFonts w:ascii="Calibri" w:hAnsi="Calibri" w:cs="Calibri"/>
          <w:sz w:val="22"/>
          <w:szCs w:val="22"/>
        </w:rPr>
        <w:t xml:space="preserve"> caballos. </w:t>
      </w:r>
    </w:p>
    <w:p w14:paraId="2B9DF7F8" w14:textId="18083713" w:rsidR="009A1D1E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>Para apoyar la operación, el</w:t>
      </w:r>
      <w:r w:rsidR="00C106B7">
        <w:rPr>
          <w:rFonts w:ascii="Calibri" w:hAnsi="Calibri" w:cs="Calibri"/>
          <w:sz w:val="22"/>
          <w:szCs w:val="22"/>
        </w:rPr>
        <w:t xml:space="preserve"> Teniente Coronel Felipe</w:t>
      </w:r>
      <w:r w:rsidRPr="00697E2F">
        <w:rPr>
          <w:rFonts w:ascii="Calibri" w:hAnsi="Calibri" w:cs="Calibri"/>
          <w:sz w:val="22"/>
          <w:szCs w:val="22"/>
        </w:rPr>
        <w:t xml:space="preserve"> Navarro</w:t>
      </w:r>
      <w:r w:rsidR="00ED765E">
        <w:rPr>
          <w:rFonts w:ascii="Calibri" w:hAnsi="Calibri" w:cs="Calibri"/>
          <w:sz w:val="22"/>
          <w:szCs w:val="22"/>
        </w:rPr>
        <w:t xml:space="preserve"> </w:t>
      </w:r>
      <w:r w:rsidRPr="00697E2F">
        <w:rPr>
          <w:rFonts w:ascii="Calibri" w:hAnsi="Calibri" w:cs="Calibri"/>
          <w:sz w:val="22"/>
          <w:szCs w:val="22"/>
        </w:rPr>
        <w:t xml:space="preserve">organizó una columna con un batallón del </w:t>
      </w:r>
      <w:r w:rsidR="009A1D1E">
        <w:rPr>
          <w:rFonts w:ascii="Calibri" w:hAnsi="Calibri" w:cs="Calibri"/>
          <w:sz w:val="22"/>
          <w:szCs w:val="22"/>
        </w:rPr>
        <w:t xml:space="preserve">Regimiento de Infantería </w:t>
      </w:r>
      <w:r w:rsidRPr="00697E2F">
        <w:rPr>
          <w:rFonts w:ascii="Calibri" w:hAnsi="Calibri" w:cs="Calibri"/>
          <w:sz w:val="22"/>
          <w:szCs w:val="22"/>
        </w:rPr>
        <w:t xml:space="preserve">San Fernando, </w:t>
      </w:r>
      <w:r w:rsidR="009A1D1E">
        <w:rPr>
          <w:rFonts w:ascii="Calibri" w:hAnsi="Calibri" w:cs="Calibri"/>
          <w:sz w:val="22"/>
          <w:szCs w:val="22"/>
        </w:rPr>
        <w:t xml:space="preserve">agregando </w:t>
      </w:r>
      <w:r w:rsidRPr="00697E2F">
        <w:rPr>
          <w:rFonts w:ascii="Calibri" w:hAnsi="Calibri" w:cs="Calibri"/>
          <w:sz w:val="22"/>
          <w:szCs w:val="22"/>
        </w:rPr>
        <w:t xml:space="preserve">los batallones de </w:t>
      </w:r>
      <w:r w:rsidR="009A1D1E">
        <w:rPr>
          <w:rFonts w:ascii="Calibri" w:hAnsi="Calibri" w:cs="Calibri"/>
          <w:sz w:val="22"/>
          <w:szCs w:val="22"/>
        </w:rPr>
        <w:t xml:space="preserve">Infantería de los Regimientos de </w:t>
      </w:r>
      <w:r w:rsidRPr="00697E2F">
        <w:rPr>
          <w:rFonts w:ascii="Calibri" w:hAnsi="Calibri" w:cs="Calibri"/>
          <w:sz w:val="22"/>
          <w:szCs w:val="22"/>
        </w:rPr>
        <w:t xml:space="preserve">Tarifa, Segorbe, Chiclana y Talavera, más el grupo de ametralladoras de la brigada, dos </w:t>
      </w:r>
      <w:r w:rsidR="009A1D1E">
        <w:rPr>
          <w:rFonts w:ascii="Calibri" w:hAnsi="Calibri" w:cs="Calibri"/>
          <w:sz w:val="22"/>
          <w:szCs w:val="22"/>
        </w:rPr>
        <w:t xml:space="preserve">(2) </w:t>
      </w:r>
      <w:r w:rsidRPr="00697E2F">
        <w:rPr>
          <w:rFonts w:ascii="Calibri" w:hAnsi="Calibri" w:cs="Calibri"/>
          <w:sz w:val="22"/>
          <w:szCs w:val="22"/>
        </w:rPr>
        <w:t xml:space="preserve">escuadrones de </w:t>
      </w:r>
      <w:r w:rsidR="009A1D1E">
        <w:rPr>
          <w:rFonts w:ascii="Calibri" w:hAnsi="Calibri" w:cs="Calibri"/>
          <w:sz w:val="22"/>
          <w:szCs w:val="22"/>
        </w:rPr>
        <w:t xml:space="preserve">caballería estacionados en </w:t>
      </w:r>
      <w:r w:rsidRPr="00697E2F">
        <w:rPr>
          <w:rFonts w:ascii="Calibri" w:hAnsi="Calibri" w:cs="Calibri"/>
          <w:sz w:val="22"/>
          <w:szCs w:val="22"/>
        </w:rPr>
        <w:t xml:space="preserve">Taxdirt, tres </w:t>
      </w:r>
      <w:r w:rsidR="009A1D1E">
        <w:rPr>
          <w:rFonts w:ascii="Calibri" w:hAnsi="Calibri" w:cs="Calibri"/>
          <w:sz w:val="22"/>
          <w:szCs w:val="22"/>
        </w:rPr>
        <w:t xml:space="preserve">(3) </w:t>
      </w:r>
      <w:r w:rsidRPr="00697E2F">
        <w:rPr>
          <w:rFonts w:ascii="Calibri" w:hAnsi="Calibri" w:cs="Calibri"/>
          <w:sz w:val="22"/>
          <w:szCs w:val="22"/>
        </w:rPr>
        <w:t xml:space="preserve">baterías de </w:t>
      </w:r>
      <w:r w:rsidR="009A1D1E">
        <w:rPr>
          <w:rFonts w:ascii="Calibri" w:hAnsi="Calibri" w:cs="Calibri"/>
          <w:sz w:val="22"/>
          <w:szCs w:val="22"/>
        </w:rPr>
        <w:t xml:space="preserve">artillería de </w:t>
      </w:r>
      <w:r w:rsidRPr="00697E2F">
        <w:rPr>
          <w:rFonts w:ascii="Calibri" w:hAnsi="Calibri" w:cs="Calibri"/>
          <w:sz w:val="22"/>
          <w:szCs w:val="22"/>
        </w:rPr>
        <w:t xml:space="preserve">montaña, una </w:t>
      </w:r>
      <w:r w:rsidR="009A1D1E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compañía de zapadores, una </w:t>
      </w:r>
      <w:r w:rsidR="009A1D1E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estación óptica, una </w:t>
      </w:r>
      <w:r w:rsidR="009A1D1E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ambulancia sanitaria, una </w:t>
      </w:r>
      <w:r w:rsidR="009A1D1E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sección del parque móvil, </w:t>
      </w:r>
      <w:r w:rsidR="009A1D1E">
        <w:rPr>
          <w:rFonts w:ascii="Calibri" w:hAnsi="Calibri" w:cs="Calibri"/>
          <w:sz w:val="22"/>
          <w:szCs w:val="22"/>
        </w:rPr>
        <w:t>diez MIAS (</w:t>
      </w:r>
      <w:r w:rsidRPr="00697E2F">
        <w:rPr>
          <w:rFonts w:ascii="Calibri" w:hAnsi="Calibri" w:cs="Calibri"/>
          <w:sz w:val="22"/>
          <w:szCs w:val="22"/>
        </w:rPr>
        <w:t>10</w:t>
      </w:r>
      <w:r w:rsidR="009A1D1E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9A1D1E">
        <w:rPr>
          <w:rFonts w:ascii="Calibri" w:hAnsi="Calibri" w:cs="Calibri"/>
          <w:sz w:val="22"/>
          <w:szCs w:val="22"/>
        </w:rPr>
        <w:t xml:space="preserve">de </w:t>
      </w:r>
      <w:r w:rsidRPr="00697E2F">
        <w:rPr>
          <w:rFonts w:ascii="Calibri" w:hAnsi="Calibri" w:cs="Calibri"/>
          <w:sz w:val="22"/>
          <w:szCs w:val="22"/>
        </w:rPr>
        <w:t xml:space="preserve">policías </w:t>
      </w:r>
      <w:r w:rsidR="009A1D1E">
        <w:rPr>
          <w:rFonts w:ascii="Calibri" w:hAnsi="Calibri" w:cs="Calibri"/>
          <w:sz w:val="22"/>
          <w:szCs w:val="22"/>
        </w:rPr>
        <w:t>a caballo</w:t>
      </w:r>
      <w:r w:rsidRPr="00697E2F">
        <w:rPr>
          <w:rFonts w:ascii="Calibri" w:hAnsi="Calibri" w:cs="Calibri"/>
          <w:sz w:val="22"/>
          <w:szCs w:val="22"/>
        </w:rPr>
        <w:t xml:space="preserve">, </w:t>
      </w:r>
      <w:r w:rsidR="009A1D1E">
        <w:rPr>
          <w:rFonts w:ascii="Calibri" w:hAnsi="Calibri" w:cs="Calibri"/>
          <w:sz w:val="22"/>
          <w:szCs w:val="22"/>
        </w:rPr>
        <w:t>veinte MIAS (</w:t>
      </w:r>
      <w:r w:rsidRPr="00697E2F">
        <w:rPr>
          <w:rFonts w:ascii="Calibri" w:hAnsi="Calibri" w:cs="Calibri"/>
          <w:sz w:val="22"/>
          <w:szCs w:val="22"/>
        </w:rPr>
        <w:t>20</w:t>
      </w:r>
      <w:r w:rsidR="009A1D1E">
        <w:rPr>
          <w:rFonts w:ascii="Calibri" w:hAnsi="Calibri" w:cs="Calibri"/>
          <w:sz w:val="22"/>
          <w:szCs w:val="22"/>
        </w:rPr>
        <w:t>) de</w:t>
      </w:r>
      <w:r w:rsidRPr="00697E2F">
        <w:rPr>
          <w:rFonts w:ascii="Calibri" w:hAnsi="Calibri" w:cs="Calibri"/>
          <w:sz w:val="22"/>
          <w:szCs w:val="22"/>
        </w:rPr>
        <w:t xml:space="preserve"> policías a pie</w:t>
      </w:r>
      <w:r w:rsidR="009A1D1E">
        <w:rPr>
          <w:rFonts w:ascii="Calibri" w:hAnsi="Calibri" w:cs="Calibri"/>
          <w:sz w:val="22"/>
          <w:szCs w:val="22"/>
        </w:rPr>
        <w:t>. En total fueron cuatro mil trescientos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9A1D1E">
        <w:rPr>
          <w:rFonts w:ascii="Calibri" w:hAnsi="Calibri" w:cs="Calibri"/>
          <w:sz w:val="22"/>
          <w:szCs w:val="22"/>
        </w:rPr>
        <w:t>(</w:t>
      </w:r>
      <w:r w:rsidRPr="00697E2F">
        <w:rPr>
          <w:rFonts w:ascii="Calibri" w:hAnsi="Calibri" w:cs="Calibri"/>
          <w:sz w:val="22"/>
          <w:szCs w:val="22"/>
        </w:rPr>
        <w:t>4.300</w:t>
      </w:r>
      <w:r w:rsidR="009A1D1E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hombres, </w:t>
      </w:r>
      <w:r w:rsidR="009A1D1E">
        <w:rPr>
          <w:rFonts w:ascii="Calibri" w:hAnsi="Calibri" w:cs="Calibri"/>
          <w:sz w:val="22"/>
          <w:szCs w:val="22"/>
        </w:rPr>
        <w:t>setecientos setenta y siete (</w:t>
      </w:r>
      <w:r w:rsidRPr="00697E2F">
        <w:rPr>
          <w:rFonts w:ascii="Calibri" w:hAnsi="Calibri" w:cs="Calibri"/>
          <w:sz w:val="22"/>
          <w:szCs w:val="22"/>
        </w:rPr>
        <w:t>777</w:t>
      </w:r>
      <w:r w:rsidR="009A1D1E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caballos y </w:t>
      </w:r>
      <w:r w:rsidR="009A1D1E">
        <w:rPr>
          <w:rFonts w:ascii="Calibri" w:hAnsi="Calibri" w:cs="Calibri"/>
          <w:sz w:val="22"/>
          <w:szCs w:val="22"/>
        </w:rPr>
        <w:t>doce (</w:t>
      </w:r>
      <w:r w:rsidRPr="00697E2F">
        <w:rPr>
          <w:rFonts w:ascii="Calibri" w:hAnsi="Calibri" w:cs="Calibri"/>
          <w:sz w:val="22"/>
          <w:szCs w:val="22"/>
        </w:rPr>
        <w:t>12</w:t>
      </w:r>
      <w:r w:rsidR="009A1D1E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piezas de </w:t>
      </w:r>
      <w:r w:rsidR="009A1D1E">
        <w:rPr>
          <w:rFonts w:ascii="Calibri" w:hAnsi="Calibri" w:cs="Calibri"/>
          <w:sz w:val="22"/>
          <w:szCs w:val="22"/>
        </w:rPr>
        <w:t xml:space="preserve">artillería de </w:t>
      </w:r>
      <w:r w:rsidRPr="00697E2F">
        <w:rPr>
          <w:rFonts w:ascii="Calibri" w:hAnsi="Calibri" w:cs="Calibri"/>
          <w:sz w:val="22"/>
          <w:szCs w:val="22"/>
        </w:rPr>
        <w:t xml:space="preserve">montaña. </w:t>
      </w:r>
    </w:p>
    <w:p w14:paraId="529302E0" w14:textId="08D60FE0" w:rsidR="0090248A" w:rsidRPr="00697E2F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 xml:space="preserve">Sin encontrar apenas resistencia, </w:t>
      </w:r>
      <w:r w:rsidR="00ED765E">
        <w:rPr>
          <w:rFonts w:ascii="Calibri" w:hAnsi="Calibri" w:cs="Calibri"/>
          <w:sz w:val="22"/>
          <w:szCs w:val="22"/>
        </w:rPr>
        <w:t xml:space="preserve">el </w:t>
      </w:r>
      <w:r w:rsidR="00C106B7">
        <w:rPr>
          <w:rFonts w:ascii="Calibri" w:hAnsi="Calibri" w:cs="Calibri"/>
          <w:sz w:val="22"/>
          <w:szCs w:val="22"/>
        </w:rPr>
        <w:t>Teniente Coronel Felipe</w:t>
      </w:r>
      <w:r w:rsidR="00ED765E">
        <w:rPr>
          <w:rFonts w:ascii="Calibri" w:hAnsi="Calibri" w:cs="Calibri"/>
          <w:sz w:val="22"/>
          <w:szCs w:val="22"/>
        </w:rPr>
        <w:t xml:space="preserve"> </w:t>
      </w:r>
      <w:r w:rsidRPr="00697E2F">
        <w:rPr>
          <w:rFonts w:ascii="Calibri" w:hAnsi="Calibri" w:cs="Calibri"/>
          <w:sz w:val="22"/>
          <w:szCs w:val="22"/>
        </w:rPr>
        <w:t xml:space="preserve">Navarro ocupó el monte Buchent, para impedir que desde la orilla izquierda del Kert pudieran acudir refuerzos a la Harka si intentaba impedir la toma de Monte Arruit. Con tan sólo nueve disparos de cañón, </w:t>
      </w:r>
      <w:r w:rsidR="00C106B7">
        <w:rPr>
          <w:rFonts w:ascii="Calibri" w:hAnsi="Calibri" w:cs="Calibri"/>
          <w:sz w:val="22"/>
          <w:szCs w:val="22"/>
        </w:rPr>
        <w:t xml:space="preserve">El Teniente Coronel Felipe </w:t>
      </w:r>
      <w:r w:rsidRPr="00697E2F">
        <w:rPr>
          <w:rFonts w:ascii="Calibri" w:hAnsi="Calibri" w:cs="Calibri"/>
          <w:sz w:val="22"/>
          <w:szCs w:val="22"/>
        </w:rPr>
        <w:t>Navarro dispersó a algunas fuerzas hostiles que pretendieron acercársele.</w:t>
      </w:r>
    </w:p>
    <w:p w14:paraId="6CE2237D" w14:textId="4FABE86A" w:rsidR="0090248A" w:rsidRPr="00697E2F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 xml:space="preserve">Entre las fuerzas del </w:t>
      </w:r>
      <w:r w:rsidR="00267F5F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 xml:space="preserve">eneral Larrea y las del </w:t>
      </w:r>
      <w:r w:rsidR="00267F5F">
        <w:rPr>
          <w:rFonts w:ascii="Calibri" w:hAnsi="Calibri" w:cs="Calibri"/>
          <w:sz w:val="22"/>
          <w:szCs w:val="22"/>
        </w:rPr>
        <w:t>Teniente Coronel Felipe</w:t>
      </w:r>
      <w:r w:rsidRPr="00697E2F">
        <w:rPr>
          <w:rFonts w:ascii="Calibri" w:hAnsi="Calibri" w:cs="Calibri"/>
          <w:sz w:val="22"/>
          <w:szCs w:val="22"/>
        </w:rPr>
        <w:t xml:space="preserve"> Navarro se situaron las de la columna del </w:t>
      </w:r>
      <w:r w:rsidR="00267F5F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 xml:space="preserve">oronel Serra, </w:t>
      </w:r>
      <w:r w:rsidR="00267F5F">
        <w:rPr>
          <w:rFonts w:ascii="Calibri" w:hAnsi="Calibri" w:cs="Calibri"/>
          <w:sz w:val="22"/>
          <w:szCs w:val="22"/>
        </w:rPr>
        <w:t>que se constituyó de</w:t>
      </w:r>
      <w:r w:rsidRPr="00697E2F">
        <w:rPr>
          <w:rFonts w:ascii="Calibri" w:hAnsi="Calibri" w:cs="Calibri"/>
          <w:sz w:val="22"/>
          <w:szCs w:val="22"/>
        </w:rPr>
        <w:t xml:space="preserve"> los </w:t>
      </w:r>
      <w:r w:rsidR="00267F5F">
        <w:rPr>
          <w:rFonts w:ascii="Calibri" w:hAnsi="Calibri" w:cs="Calibri"/>
          <w:sz w:val="22"/>
          <w:szCs w:val="22"/>
        </w:rPr>
        <w:t>dos (2) B</w:t>
      </w:r>
      <w:r w:rsidRPr="00697E2F">
        <w:rPr>
          <w:rFonts w:ascii="Calibri" w:hAnsi="Calibri" w:cs="Calibri"/>
          <w:sz w:val="22"/>
          <w:szCs w:val="22"/>
        </w:rPr>
        <w:t xml:space="preserve">atallones de </w:t>
      </w:r>
      <w:r w:rsidR="00267F5F">
        <w:rPr>
          <w:rFonts w:ascii="Calibri" w:hAnsi="Calibri" w:cs="Calibri"/>
          <w:sz w:val="22"/>
          <w:szCs w:val="22"/>
        </w:rPr>
        <w:t xml:space="preserve">Infantería de </w:t>
      </w:r>
      <w:r w:rsidRPr="00697E2F">
        <w:rPr>
          <w:rFonts w:ascii="Calibri" w:hAnsi="Calibri" w:cs="Calibri"/>
          <w:sz w:val="22"/>
          <w:szCs w:val="22"/>
        </w:rPr>
        <w:t>Cazadores de Cataluña y Ciudad Rodrigo, un</w:t>
      </w:r>
      <w:r w:rsidR="00267F5F">
        <w:rPr>
          <w:rFonts w:ascii="Calibri" w:hAnsi="Calibri" w:cs="Calibri"/>
          <w:sz w:val="22"/>
          <w:szCs w:val="22"/>
        </w:rPr>
        <w:t xml:space="preserve"> (1)</w:t>
      </w:r>
      <w:r w:rsidRPr="00697E2F">
        <w:rPr>
          <w:rFonts w:ascii="Calibri" w:hAnsi="Calibri" w:cs="Calibri"/>
          <w:sz w:val="22"/>
          <w:szCs w:val="22"/>
        </w:rPr>
        <w:t xml:space="preserve"> </w:t>
      </w:r>
      <w:r w:rsidR="00267F5F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>rupo de ametralladoras, un</w:t>
      </w:r>
      <w:r w:rsidR="00267F5F">
        <w:rPr>
          <w:rFonts w:ascii="Calibri" w:hAnsi="Calibri" w:cs="Calibri"/>
          <w:sz w:val="22"/>
          <w:szCs w:val="22"/>
        </w:rPr>
        <w:t xml:space="preserve"> (1) E</w:t>
      </w:r>
      <w:r w:rsidRPr="00697E2F">
        <w:rPr>
          <w:rFonts w:ascii="Calibri" w:hAnsi="Calibri" w:cs="Calibri"/>
          <w:sz w:val="22"/>
          <w:szCs w:val="22"/>
        </w:rPr>
        <w:t>scuadrón de</w:t>
      </w:r>
      <w:r w:rsidR="00267F5F">
        <w:rPr>
          <w:rFonts w:ascii="Calibri" w:hAnsi="Calibri" w:cs="Calibri"/>
          <w:sz w:val="22"/>
          <w:szCs w:val="22"/>
        </w:rPr>
        <w:t xml:space="preserve"> cazadores caballería</w:t>
      </w:r>
      <w:r w:rsidRPr="00697E2F">
        <w:rPr>
          <w:rFonts w:ascii="Calibri" w:hAnsi="Calibri" w:cs="Calibri"/>
          <w:sz w:val="22"/>
          <w:szCs w:val="22"/>
        </w:rPr>
        <w:t xml:space="preserve"> Alcántara</w:t>
      </w:r>
      <w:r w:rsidR="00267F5F">
        <w:rPr>
          <w:rFonts w:ascii="Calibri" w:hAnsi="Calibri" w:cs="Calibri"/>
          <w:sz w:val="22"/>
          <w:szCs w:val="22"/>
        </w:rPr>
        <w:t xml:space="preserve"> 14</w:t>
      </w:r>
      <w:r w:rsidRPr="00697E2F">
        <w:rPr>
          <w:rFonts w:ascii="Calibri" w:hAnsi="Calibri" w:cs="Calibri"/>
          <w:sz w:val="22"/>
          <w:szCs w:val="22"/>
        </w:rPr>
        <w:t xml:space="preserve">, una </w:t>
      </w:r>
      <w:r w:rsidR="00267F5F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 xml:space="preserve">batería de </w:t>
      </w:r>
      <w:r w:rsidR="00267F5F">
        <w:rPr>
          <w:rFonts w:ascii="Calibri" w:hAnsi="Calibri" w:cs="Calibri"/>
          <w:sz w:val="22"/>
          <w:szCs w:val="22"/>
        </w:rPr>
        <w:t xml:space="preserve">artillería de </w:t>
      </w:r>
      <w:r w:rsidRPr="00697E2F">
        <w:rPr>
          <w:rFonts w:ascii="Calibri" w:hAnsi="Calibri" w:cs="Calibri"/>
          <w:sz w:val="22"/>
          <w:szCs w:val="22"/>
        </w:rPr>
        <w:t xml:space="preserve">montaña, una </w:t>
      </w:r>
      <w:r w:rsidR="00267F5F">
        <w:rPr>
          <w:rFonts w:ascii="Calibri" w:hAnsi="Calibri" w:cs="Calibri"/>
          <w:sz w:val="22"/>
          <w:szCs w:val="22"/>
        </w:rPr>
        <w:t xml:space="preserve">(1) </w:t>
      </w:r>
      <w:r w:rsidRPr="00697E2F">
        <w:rPr>
          <w:rFonts w:ascii="Calibri" w:hAnsi="Calibri" w:cs="Calibri"/>
          <w:sz w:val="22"/>
          <w:szCs w:val="22"/>
        </w:rPr>
        <w:t>estación óptica y una</w:t>
      </w:r>
      <w:r w:rsidR="00111449">
        <w:rPr>
          <w:rFonts w:ascii="Calibri" w:hAnsi="Calibri" w:cs="Calibri"/>
          <w:sz w:val="22"/>
          <w:szCs w:val="22"/>
        </w:rPr>
        <w:t xml:space="preserve"> (1)</w:t>
      </w:r>
      <w:r w:rsidRPr="00697E2F">
        <w:rPr>
          <w:rFonts w:ascii="Calibri" w:hAnsi="Calibri" w:cs="Calibri"/>
          <w:sz w:val="22"/>
          <w:szCs w:val="22"/>
        </w:rPr>
        <w:t xml:space="preserve"> ambulancia sanitaria</w:t>
      </w:r>
      <w:r w:rsidR="00111449">
        <w:rPr>
          <w:rFonts w:ascii="Calibri" w:hAnsi="Calibri" w:cs="Calibri"/>
          <w:sz w:val="22"/>
          <w:szCs w:val="22"/>
        </w:rPr>
        <w:t>, sumando un</w:t>
      </w:r>
      <w:r w:rsidRPr="00697E2F">
        <w:rPr>
          <w:rFonts w:ascii="Calibri" w:hAnsi="Calibri" w:cs="Calibri"/>
          <w:sz w:val="22"/>
          <w:szCs w:val="22"/>
        </w:rPr>
        <w:t xml:space="preserve"> total</w:t>
      </w:r>
      <w:r w:rsidR="00111449">
        <w:rPr>
          <w:rFonts w:ascii="Calibri" w:hAnsi="Calibri" w:cs="Calibri"/>
          <w:sz w:val="22"/>
          <w:szCs w:val="22"/>
        </w:rPr>
        <w:t xml:space="preserve"> de mil setecientos ochenta (</w:t>
      </w:r>
      <w:r w:rsidRPr="00697E2F">
        <w:rPr>
          <w:rFonts w:ascii="Calibri" w:hAnsi="Calibri" w:cs="Calibri"/>
          <w:sz w:val="22"/>
          <w:szCs w:val="22"/>
        </w:rPr>
        <w:t>1780</w:t>
      </w:r>
      <w:r w:rsidR="00111449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hombres, </w:t>
      </w:r>
      <w:r w:rsidR="00111449">
        <w:rPr>
          <w:rFonts w:ascii="Calibri" w:hAnsi="Calibri" w:cs="Calibri"/>
          <w:sz w:val="22"/>
          <w:szCs w:val="22"/>
        </w:rPr>
        <w:t>doscientos veinte (</w:t>
      </w:r>
      <w:r w:rsidRPr="00697E2F">
        <w:rPr>
          <w:rFonts w:ascii="Calibri" w:hAnsi="Calibri" w:cs="Calibri"/>
          <w:sz w:val="22"/>
          <w:szCs w:val="22"/>
        </w:rPr>
        <w:t>220</w:t>
      </w:r>
      <w:r w:rsidR="00111449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caballos y </w:t>
      </w:r>
      <w:r w:rsidR="00111449">
        <w:rPr>
          <w:rFonts w:ascii="Calibri" w:hAnsi="Calibri" w:cs="Calibri"/>
          <w:sz w:val="22"/>
          <w:szCs w:val="22"/>
        </w:rPr>
        <w:t xml:space="preserve">(4) </w:t>
      </w:r>
      <w:r w:rsidRPr="00697E2F">
        <w:rPr>
          <w:rFonts w:ascii="Calibri" w:hAnsi="Calibri" w:cs="Calibri"/>
          <w:sz w:val="22"/>
          <w:szCs w:val="22"/>
        </w:rPr>
        <w:t xml:space="preserve">cuatro piezas de </w:t>
      </w:r>
      <w:r w:rsidR="00111449">
        <w:rPr>
          <w:rFonts w:ascii="Calibri" w:hAnsi="Calibri" w:cs="Calibri"/>
          <w:sz w:val="22"/>
          <w:szCs w:val="22"/>
        </w:rPr>
        <w:t xml:space="preserve">artillería de </w:t>
      </w:r>
      <w:r w:rsidRPr="00697E2F">
        <w:rPr>
          <w:rFonts w:ascii="Calibri" w:hAnsi="Calibri" w:cs="Calibri"/>
          <w:sz w:val="22"/>
          <w:szCs w:val="22"/>
        </w:rPr>
        <w:t xml:space="preserve">montaña. El </w:t>
      </w:r>
      <w:r w:rsidR="00111449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 xml:space="preserve">oronel Serra ocupó el monte Telerien, </w:t>
      </w:r>
      <w:r w:rsidR="00111449">
        <w:rPr>
          <w:rFonts w:ascii="Calibri" w:hAnsi="Calibri" w:cs="Calibri"/>
          <w:sz w:val="22"/>
          <w:szCs w:val="22"/>
        </w:rPr>
        <w:t>reforzando a</w:t>
      </w:r>
      <w:r w:rsidRPr="00697E2F">
        <w:rPr>
          <w:rFonts w:ascii="Calibri" w:hAnsi="Calibri" w:cs="Calibri"/>
          <w:sz w:val="22"/>
          <w:szCs w:val="22"/>
        </w:rPr>
        <w:t xml:space="preserve"> cualquiera de las dos </w:t>
      </w:r>
      <w:r w:rsidR="00111449">
        <w:rPr>
          <w:rFonts w:ascii="Calibri" w:hAnsi="Calibri" w:cs="Calibri"/>
          <w:sz w:val="22"/>
          <w:szCs w:val="22"/>
        </w:rPr>
        <w:t>columnas</w:t>
      </w:r>
      <w:r w:rsidRPr="00697E2F">
        <w:rPr>
          <w:rFonts w:ascii="Calibri" w:hAnsi="Calibri" w:cs="Calibri"/>
          <w:sz w:val="22"/>
          <w:szCs w:val="22"/>
        </w:rPr>
        <w:t xml:space="preserve"> que lo necesitaran. </w:t>
      </w:r>
    </w:p>
    <w:p w14:paraId="3A7863A1" w14:textId="4088BCDA" w:rsidR="0090248A" w:rsidRPr="00697E2F" w:rsidRDefault="0090248A" w:rsidP="005E1184">
      <w:pPr>
        <w:jc w:val="both"/>
        <w:rPr>
          <w:rFonts w:ascii="Calibri" w:hAnsi="Calibri" w:cs="Calibri"/>
          <w:sz w:val="22"/>
          <w:szCs w:val="22"/>
        </w:rPr>
      </w:pPr>
      <w:r w:rsidRPr="00697E2F">
        <w:rPr>
          <w:rFonts w:ascii="Calibri" w:hAnsi="Calibri" w:cs="Calibri"/>
          <w:sz w:val="22"/>
          <w:szCs w:val="22"/>
        </w:rPr>
        <w:t xml:space="preserve">El </w:t>
      </w:r>
      <w:r w:rsidR="00111449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 xml:space="preserve">apitán </w:t>
      </w:r>
      <w:r w:rsidR="00111449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 xml:space="preserve">eneral, </w:t>
      </w:r>
      <w:r w:rsidR="00111449">
        <w:rPr>
          <w:rFonts w:ascii="Calibri" w:hAnsi="Calibri" w:cs="Calibri"/>
          <w:sz w:val="22"/>
          <w:szCs w:val="22"/>
        </w:rPr>
        <w:t xml:space="preserve">José </w:t>
      </w:r>
      <w:r w:rsidRPr="00697E2F">
        <w:rPr>
          <w:rFonts w:ascii="Calibri" w:hAnsi="Calibri" w:cs="Calibri"/>
          <w:sz w:val="22"/>
          <w:szCs w:val="22"/>
        </w:rPr>
        <w:t>García Aldave,</w:t>
      </w:r>
      <w:r w:rsidR="00111449">
        <w:rPr>
          <w:rFonts w:ascii="Calibri" w:hAnsi="Calibri" w:cs="Calibri"/>
          <w:sz w:val="22"/>
          <w:szCs w:val="22"/>
        </w:rPr>
        <w:t xml:space="preserve"> partió desde La Plaza</w:t>
      </w:r>
      <w:r w:rsidRPr="00697E2F">
        <w:rPr>
          <w:rFonts w:ascii="Calibri" w:hAnsi="Calibri" w:cs="Calibri"/>
          <w:sz w:val="22"/>
          <w:szCs w:val="22"/>
        </w:rPr>
        <w:t xml:space="preserve"> de Melilla hasta el</w:t>
      </w:r>
      <w:r w:rsidR="00111449">
        <w:rPr>
          <w:rFonts w:ascii="Calibri" w:hAnsi="Calibri" w:cs="Calibri"/>
          <w:sz w:val="22"/>
          <w:szCs w:val="22"/>
        </w:rPr>
        <w:t xml:space="preserve"> punto inicial de avanzada, a la altura del poblado de Nador</w:t>
      </w:r>
      <w:r w:rsidRPr="00697E2F">
        <w:rPr>
          <w:rFonts w:ascii="Calibri" w:hAnsi="Calibri" w:cs="Calibri"/>
          <w:sz w:val="22"/>
          <w:szCs w:val="22"/>
        </w:rPr>
        <w:t>,</w:t>
      </w:r>
      <w:r w:rsidR="00111449">
        <w:rPr>
          <w:rFonts w:ascii="Calibri" w:hAnsi="Calibri" w:cs="Calibri"/>
          <w:sz w:val="22"/>
          <w:szCs w:val="22"/>
        </w:rPr>
        <w:t xml:space="preserve"> </w:t>
      </w:r>
      <w:r w:rsidRPr="00697E2F">
        <w:rPr>
          <w:rFonts w:ascii="Calibri" w:hAnsi="Calibri" w:cs="Calibri"/>
          <w:sz w:val="22"/>
          <w:szCs w:val="22"/>
        </w:rPr>
        <w:t>escoltado por un escuadrón de</w:t>
      </w:r>
      <w:r w:rsidR="00111449">
        <w:rPr>
          <w:rFonts w:ascii="Calibri" w:hAnsi="Calibri" w:cs="Calibri"/>
          <w:sz w:val="22"/>
          <w:szCs w:val="22"/>
        </w:rPr>
        <w:t xml:space="preserve"> Caballería de</w:t>
      </w:r>
      <w:r w:rsidRPr="00697E2F">
        <w:rPr>
          <w:rFonts w:ascii="Calibri" w:hAnsi="Calibri" w:cs="Calibri"/>
          <w:sz w:val="22"/>
          <w:szCs w:val="22"/>
        </w:rPr>
        <w:t xml:space="preserve"> Cazadores de Villarrobledo</w:t>
      </w:r>
      <w:r w:rsidR="00111449">
        <w:rPr>
          <w:rFonts w:ascii="Calibri" w:hAnsi="Calibri" w:cs="Calibri"/>
          <w:sz w:val="22"/>
          <w:szCs w:val="22"/>
        </w:rPr>
        <w:t>. Al llegar</w:t>
      </w:r>
      <w:r w:rsidRPr="00697E2F">
        <w:rPr>
          <w:rFonts w:ascii="Calibri" w:hAnsi="Calibri" w:cs="Calibri"/>
          <w:sz w:val="22"/>
          <w:szCs w:val="22"/>
        </w:rPr>
        <w:t xml:space="preserve"> a Buxdar</w:t>
      </w:r>
      <w:r w:rsidR="00111449">
        <w:rPr>
          <w:rFonts w:ascii="Calibri" w:hAnsi="Calibri" w:cs="Calibri"/>
          <w:sz w:val="22"/>
          <w:szCs w:val="22"/>
        </w:rPr>
        <w:t xml:space="preserve"> </w:t>
      </w:r>
      <w:r w:rsidRPr="00697E2F">
        <w:rPr>
          <w:rFonts w:ascii="Calibri" w:hAnsi="Calibri" w:cs="Calibri"/>
          <w:sz w:val="22"/>
          <w:szCs w:val="22"/>
        </w:rPr>
        <w:t xml:space="preserve">estableció su </w:t>
      </w:r>
      <w:r w:rsidR="00111449">
        <w:rPr>
          <w:rFonts w:ascii="Calibri" w:hAnsi="Calibri" w:cs="Calibri"/>
          <w:sz w:val="22"/>
          <w:szCs w:val="22"/>
        </w:rPr>
        <w:t>C</w:t>
      </w:r>
      <w:r w:rsidRPr="00697E2F">
        <w:rPr>
          <w:rFonts w:ascii="Calibri" w:hAnsi="Calibri" w:cs="Calibri"/>
          <w:sz w:val="22"/>
          <w:szCs w:val="22"/>
        </w:rPr>
        <w:t xml:space="preserve">uartel </w:t>
      </w:r>
      <w:r w:rsidR="00111449">
        <w:rPr>
          <w:rFonts w:ascii="Calibri" w:hAnsi="Calibri" w:cs="Calibri"/>
          <w:sz w:val="22"/>
          <w:szCs w:val="22"/>
        </w:rPr>
        <w:t>G</w:t>
      </w:r>
      <w:r w:rsidRPr="00697E2F">
        <w:rPr>
          <w:rFonts w:ascii="Calibri" w:hAnsi="Calibri" w:cs="Calibri"/>
          <w:sz w:val="22"/>
          <w:szCs w:val="22"/>
        </w:rPr>
        <w:t>eneral y una</w:t>
      </w:r>
      <w:r w:rsidR="00111449">
        <w:rPr>
          <w:rFonts w:ascii="Calibri" w:hAnsi="Calibri" w:cs="Calibri"/>
          <w:sz w:val="22"/>
          <w:szCs w:val="22"/>
        </w:rPr>
        <w:t xml:space="preserve"> fuerza de</w:t>
      </w:r>
      <w:r w:rsidRPr="00697E2F">
        <w:rPr>
          <w:rFonts w:ascii="Calibri" w:hAnsi="Calibri" w:cs="Calibri"/>
          <w:sz w:val="22"/>
          <w:szCs w:val="22"/>
        </w:rPr>
        <w:t xml:space="preserve"> reserva de</w:t>
      </w:r>
      <w:r w:rsidR="00111449">
        <w:rPr>
          <w:rFonts w:ascii="Calibri" w:hAnsi="Calibri" w:cs="Calibri"/>
          <w:sz w:val="22"/>
          <w:szCs w:val="22"/>
        </w:rPr>
        <w:t xml:space="preserve"> mil quinientos (</w:t>
      </w:r>
      <w:r w:rsidRPr="00697E2F">
        <w:rPr>
          <w:rFonts w:ascii="Calibri" w:hAnsi="Calibri" w:cs="Calibri"/>
          <w:sz w:val="22"/>
          <w:szCs w:val="22"/>
        </w:rPr>
        <w:t>1.500</w:t>
      </w:r>
      <w:r w:rsidR="00111449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hombres, </w:t>
      </w:r>
      <w:r w:rsidR="00111449">
        <w:rPr>
          <w:rFonts w:ascii="Calibri" w:hAnsi="Calibri" w:cs="Calibri"/>
          <w:sz w:val="22"/>
          <w:szCs w:val="22"/>
        </w:rPr>
        <w:t>doscientos setenta y seis (</w:t>
      </w:r>
      <w:r w:rsidRPr="00697E2F">
        <w:rPr>
          <w:rFonts w:ascii="Calibri" w:hAnsi="Calibri" w:cs="Calibri"/>
          <w:sz w:val="22"/>
          <w:szCs w:val="22"/>
        </w:rPr>
        <w:t>276</w:t>
      </w:r>
      <w:r w:rsidR="00111449">
        <w:rPr>
          <w:rFonts w:ascii="Calibri" w:hAnsi="Calibri" w:cs="Calibri"/>
          <w:sz w:val="22"/>
          <w:szCs w:val="22"/>
        </w:rPr>
        <w:t>)</w:t>
      </w:r>
      <w:r w:rsidRPr="00697E2F">
        <w:rPr>
          <w:rFonts w:ascii="Calibri" w:hAnsi="Calibri" w:cs="Calibri"/>
          <w:sz w:val="22"/>
          <w:szCs w:val="22"/>
        </w:rPr>
        <w:t xml:space="preserve"> caballos y </w:t>
      </w:r>
      <w:r w:rsidR="00111449">
        <w:rPr>
          <w:rFonts w:ascii="Calibri" w:hAnsi="Calibri" w:cs="Calibri"/>
          <w:sz w:val="22"/>
          <w:szCs w:val="22"/>
        </w:rPr>
        <w:t xml:space="preserve">(4) </w:t>
      </w:r>
      <w:r w:rsidRPr="00697E2F">
        <w:rPr>
          <w:rFonts w:ascii="Calibri" w:hAnsi="Calibri" w:cs="Calibri"/>
          <w:sz w:val="22"/>
          <w:szCs w:val="22"/>
        </w:rPr>
        <w:t xml:space="preserve">cuatro piezas de artillería de campaña. El Regimiento de </w:t>
      </w:r>
      <w:r w:rsidR="00111449">
        <w:rPr>
          <w:rFonts w:ascii="Calibri" w:hAnsi="Calibri" w:cs="Calibri"/>
          <w:sz w:val="22"/>
          <w:szCs w:val="22"/>
        </w:rPr>
        <w:t xml:space="preserve">Infantería </w:t>
      </w:r>
      <w:r w:rsidRPr="00697E2F">
        <w:rPr>
          <w:rFonts w:ascii="Calibri" w:hAnsi="Calibri" w:cs="Calibri"/>
          <w:sz w:val="22"/>
          <w:szCs w:val="22"/>
        </w:rPr>
        <w:t>Saboya 6</w:t>
      </w:r>
      <w:r w:rsidR="00111449">
        <w:rPr>
          <w:rFonts w:ascii="Calibri" w:hAnsi="Calibri" w:cs="Calibri"/>
          <w:sz w:val="22"/>
          <w:szCs w:val="22"/>
        </w:rPr>
        <w:t xml:space="preserve"> destacó entre las fuerzas de reserva mencionadas</w:t>
      </w:r>
      <w:r w:rsidRPr="00697E2F">
        <w:rPr>
          <w:rFonts w:ascii="Calibri" w:hAnsi="Calibri" w:cs="Calibri"/>
          <w:sz w:val="22"/>
          <w:szCs w:val="22"/>
        </w:rPr>
        <w:t xml:space="preserve">. </w:t>
      </w:r>
      <w:r w:rsidR="00F74079">
        <w:rPr>
          <w:rFonts w:ascii="Calibri" w:hAnsi="Calibri" w:cs="Calibri"/>
          <w:sz w:val="22"/>
          <w:szCs w:val="22"/>
        </w:rPr>
        <w:t>Durante los avances de las columnas, se establecieron en</w:t>
      </w:r>
      <w:r w:rsidRPr="00697E2F">
        <w:rPr>
          <w:rFonts w:ascii="Calibri" w:hAnsi="Calibri" w:cs="Calibri"/>
          <w:sz w:val="22"/>
          <w:szCs w:val="22"/>
        </w:rPr>
        <w:t xml:space="preserve"> la región</w:t>
      </w:r>
      <w:r w:rsidR="00F74079">
        <w:rPr>
          <w:rFonts w:ascii="Calibri" w:hAnsi="Calibri" w:cs="Calibri"/>
          <w:sz w:val="22"/>
          <w:szCs w:val="22"/>
        </w:rPr>
        <w:t xml:space="preserve"> diferentes </w:t>
      </w:r>
      <w:r w:rsidRPr="00697E2F">
        <w:rPr>
          <w:rFonts w:ascii="Calibri" w:hAnsi="Calibri" w:cs="Calibri"/>
          <w:sz w:val="22"/>
          <w:szCs w:val="22"/>
        </w:rPr>
        <w:t>depósitos de víveres y municiones para minimizar los convoyes.</w:t>
      </w:r>
    </w:p>
    <w:p w14:paraId="6D9AFE4E" w14:textId="77777777" w:rsidR="00F74079" w:rsidRDefault="00E740CD" w:rsidP="005E1184">
      <w:pPr>
        <w:jc w:val="both"/>
        <w:rPr>
          <w:rFonts w:ascii="Calibri" w:hAnsi="Calibri" w:cs="Calibri"/>
          <w:sz w:val="22"/>
          <w:szCs w:val="22"/>
        </w:rPr>
      </w:pPr>
      <w:r w:rsidRPr="00E740CD">
        <w:rPr>
          <w:rFonts w:ascii="Calibri" w:hAnsi="Calibri" w:cs="Calibri"/>
          <w:sz w:val="22"/>
          <w:szCs w:val="22"/>
        </w:rPr>
        <w:t xml:space="preserve">Las fuerzas del </w:t>
      </w:r>
      <w:r w:rsidR="00F74079">
        <w:rPr>
          <w:rFonts w:ascii="Calibri" w:hAnsi="Calibri" w:cs="Calibri"/>
          <w:sz w:val="22"/>
          <w:szCs w:val="22"/>
        </w:rPr>
        <w:t>G</w:t>
      </w:r>
      <w:r w:rsidRPr="00E740CD">
        <w:rPr>
          <w:rFonts w:ascii="Calibri" w:hAnsi="Calibri" w:cs="Calibri"/>
          <w:sz w:val="22"/>
          <w:szCs w:val="22"/>
        </w:rPr>
        <w:t>eneral Villalón a</w:t>
      </w:r>
      <w:r w:rsidR="00F74079">
        <w:rPr>
          <w:rFonts w:ascii="Calibri" w:hAnsi="Calibri" w:cs="Calibri"/>
          <w:sz w:val="22"/>
          <w:szCs w:val="22"/>
        </w:rPr>
        <w:t>lcanzó</w:t>
      </w:r>
      <w:r w:rsidRPr="00E740CD">
        <w:rPr>
          <w:rFonts w:ascii="Calibri" w:hAnsi="Calibri" w:cs="Calibri"/>
          <w:sz w:val="22"/>
          <w:szCs w:val="22"/>
        </w:rPr>
        <w:t xml:space="preserve"> la posición</w:t>
      </w:r>
      <w:r w:rsidR="00F74079">
        <w:rPr>
          <w:rFonts w:ascii="Calibri" w:hAnsi="Calibri" w:cs="Calibri"/>
          <w:sz w:val="22"/>
          <w:szCs w:val="22"/>
        </w:rPr>
        <w:t xml:space="preserve"> de Monte Arruit</w:t>
      </w:r>
      <w:r w:rsidRPr="00E740CD">
        <w:rPr>
          <w:rFonts w:ascii="Calibri" w:hAnsi="Calibri" w:cs="Calibri"/>
          <w:sz w:val="22"/>
          <w:szCs w:val="22"/>
        </w:rPr>
        <w:t>, a las 10:30</w:t>
      </w:r>
      <w:r w:rsidR="00F74079">
        <w:rPr>
          <w:rFonts w:ascii="Calibri" w:hAnsi="Calibri" w:cs="Calibri"/>
          <w:sz w:val="22"/>
          <w:szCs w:val="22"/>
        </w:rPr>
        <w:t xml:space="preserve"> de la mañana</w:t>
      </w:r>
      <w:r w:rsidRPr="00E740CD">
        <w:rPr>
          <w:rFonts w:ascii="Calibri" w:hAnsi="Calibri" w:cs="Calibri"/>
          <w:sz w:val="22"/>
          <w:szCs w:val="22"/>
        </w:rPr>
        <w:t>.</w:t>
      </w:r>
      <w:r w:rsidR="00F74079">
        <w:rPr>
          <w:rFonts w:ascii="Calibri" w:hAnsi="Calibri" w:cs="Calibri"/>
          <w:sz w:val="22"/>
          <w:szCs w:val="22"/>
        </w:rPr>
        <w:t xml:space="preserve"> Sus fuerzas se emplearon de forma eficaz efectuando ataques frontales. L</w:t>
      </w:r>
      <w:r w:rsidRPr="00E740CD">
        <w:rPr>
          <w:rFonts w:ascii="Calibri" w:hAnsi="Calibri" w:cs="Calibri"/>
          <w:sz w:val="22"/>
          <w:szCs w:val="22"/>
        </w:rPr>
        <w:t xml:space="preserve">a columna del </w:t>
      </w:r>
      <w:r w:rsidR="00F74079">
        <w:rPr>
          <w:rFonts w:ascii="Calibri" w:hAnsi="Calibri" w:cs="Calibri"/>
          <w:sz w:val="22"/>
          <w:szCs w:val="22"/>
        </w:rPr>
        <w:t>C</w:t>
      </w:r>
      <w:r w:rsidRPr="00E740CD">
        <w:rPr>
          <w:rFonts w:ascii="Calibri" w:hAnsi="Calibri" w:cs="Calibri"/>
          <w:sz w:val="22"/>
          <w:szCs w:val="22"/>
        </w:rPr>
        <w:t xml:space="preserve">oronel Pacheco </w:t>
      </w:r>
      <w:r w:rsidR="00F74079">
        <w:rPr>
          <w:rFonts w:ascii="Calibri" w:hAnsi="Calibri" w:cs="Calibri"/>
          <w:sz w:val="22"/>
          <w:szCs w:val="22"/>
        </w:rPr>
        <w:t xml:space="preserve">que </w:t>
      </w:r>
      <w:r w:rsidRPr="00E740CD">
        <w:rPr>
          <w:rFonts w:ascii="Calibri" w:hAnsi="Calibri" w:cs="Calibri"/>
          <w:sz w:val="22"/>
          <w:szCs w:val="22"/>
        </w:rPr>
        <w:t xml:space="preserve">había salido de Zeluán, </w:t>
      </w:r>
      <w:r w:rsidR="00F74079">
        <w:rPr>
          <w:rFonts w:ascii="Calibri" w:hAnsi="Calibri" w:cs="Calibri"/>
          <w:sz w:val="22"/>
          <w:szCs w:val="22"/>
        </w:rPr>
        <w:t>dirigiéndose</w:t>
      </w:r>
      <w:r w:rsidRPr="00E740CD">
        <w:rPr>
          <w:rFonts w:ascii="Calibri" w:hAnsi="Calibri" w:cs="Calibri"/>
          <w:sz w:val="22"/>
          <w:szCs w:val="22"/>
        </w:rPr>
        <w:t xml:space="preserve"> al sudoeste, </w:t>
      </w:r>
      <w:r w:rsidR="00F74079">
        <w:rPr>
          <w:rFonts w:ascii="Calibri" w:hAnsi="Calibri" w:cs="Calibri"/>
          <w:sz w:val="22"/>
          <w:szCs w:val="22"/>
        </w:rPr>
        <w:t>fue</w:t>
      </w:r>
      <w:r w:rsidRPr="00E740CD">
        <w:rPr>
          <w:rFonts w:ascii="Calibri" w:hAnsi="Calibri" w:cs="Calibri"/>
          <w:sz w:val="22"/>
          <w:szCs w:val="22"/>
        </w:rPr>
        <w:t xml:space="preserve"> reforzad</w:t>
      </w:r>
      <w:r w:rsidR="00F74079">
        <w:rPr>
          <w:rFonts w:ascii="Calibri" w:hAnsi="Calibri" w:cs="Calibri"/>
          <w:sz w:val="22"/>
          <w:szCs w:val="22"/>
        </w:rPr>
        <w:t>a</w:t>
      </w:r>
      <w:r w:rsidRPr="00E740CD">
        <w:rPr>
          <w:rFonts w:ascii="Calibri" w:hAnsi="Calibri" w:cs="Calibri"/>
          <w:sz w:val="22"/>
          <w:szCs w:val="22"/>
        </w:rPr>
        <w:t xml:space="preserve"> por un escuadrón de caballería </w:t>
      </w:r>
      <w:r w:rsidR="00F74079">
        <w:rPr>
          <w:rFonts w:ascii="Calibri" w:hAnsi="Calibri" w:cs="Calibri"/>
          <w:sz w:val="22"/>
          <w:szCs w:val="22"/>
        </w:rPr>
        <w:t xml:space="preserve">que protegió sus flancos </w:t>
      </w:r>
      <w:r w:rsidRPr="00E740CD">
        <w:rPr>
          <w:rFonts w:ascii="Calibri" w:hAnsi="Calibri" w:cs="Calibri"/>
          <w:sz w:val="22"/>
          <w:szCs w:val="22"/>
        </w:rPr>
        <w:t xml:space="preserve">y </w:t>
      </w:r>
      <w:r w:rsidR="00F74079">
        <w:rPr>
          <w:rFonts w:ascii="Calibri" w:hAnsi="Calibri" w:cs="Calibri"/>
          <w:sz w:val="22"/>
          <w:szCs w:val="22"/>
        </w:rPr>
        <w:t xml:space="preserve">por un número de </w:t>
      </w:r>
      <w:r w:rsidRPr="00E740CD">
        <w:rPr>
          <w:rFonts w:ascii="Calibri" w:hAnsi="Calibri" w:cs="Calibri"/>
          <w:sz w:val="22"/>
          <w:szCs w:val="22"/>
        </w:rPr>
        <w:t xml:space="preserve">harkas </w:t>
      </w:r>
      <w:r w:rsidR="00F74079">
        <w:rPr>
          <w:rFonts w:ascii="Calibri" w:hAnsi="Calibri" w:cs="Calibri"/>
          <w:sz w:val="22"/>
          <w:szCs w:val="22"/>
        </w:rPr>
        <w:t>leale</w:t>
      </w:r>
      <w:r w:rsidRPr="00E740CD">
        <w:rPr>
          <w:rFonts w:ascii="Calibri" w:hAnsi="Calibri" w:cs="Calibri"/>
          <w:sz w:val="22"/>
          <w:szCs w:val="22"/>
        </w:rPr>
        <w:t xml:space="preserve">s </w:t>
      </w:r>
      <w:r w:rsidR="00F74079">
        <w:rPr>
          <w:rFonts w:ascii="Calibri" w:hAnsi="Calibri" w:cs="Calibri"/>
          <w:sz w:val="22"/>
          <w:szCs w:val="22"/>
        </w:rPr>
        <w:t xml:space="preserve">procedentes de las kabilas de </w:t>
      </w:r>
      <w:r w:rsidRPr="00E740CD">
        <w:rPr>
          <w:rFonts w:ascii="Calibri" w:hAnsi="Calibri" w:cs="Calibri"/>
          <w:sz w:val="22"/>
          <w:szCs w:val="22"/>
        </w:rPr>
        <w:t xml:space="preserve">Quebdana y Ulad Settut, </w:t>
      </w:r>
      <w:r w:rsidR="00F74079">
        <w:rPr>
          <w:rFonts w:ascii="Calibri" w:hAnsi="Calibri" w:cs="Calibri"/>
          <w:sz w:val="22"/>
          <w:szCs w:val="22"/>
        </w:rPr>
        <w:t xml:space="preserve">con </w:t>
      </w:r>
      <w:r w:rsidRPr="00E740CD">
        <w:rPr>
          <w:rFonts w:ascii="Calibri" w:hAnsi="Calibri" w:cs="Calibri"/>
          <w:sz w:val="22"/>
          <w:szCs w:val="22"/>
        </w:rPr>
        <w:t xml:space="preserve">unos </w:t>
      </w:r>
      <w:r w:rsidR="00F74079">
        <w:rPr>
          <w:rFonts w:ascii="Calibri" w:hAnsi="Calibri" w:cs="Calibri"/>
          <w:sz w:val="22"/>
          <w:szCs w:val="22"/>
        </w:rPr>
        <w:t>mil (</w:t>
      </w:r>
      <w:r w:rsidRPr="00E740CD">
        <w:rPr>
          <w:rFonts w:ascii="Calibri" w:hAnsi="Calibri" w:cs="Calibri"/>
          <w:sz w:val="22"/>
          <w:szCs w:val="22"/>
        </w:rPr>
        <w:t>1.000</w:t>
      </w:r>
      <w:r w:rsidR="00F74079">
        <w:rPr>
          <w:rFonts w:ascii="Calibri" w:hAnsi="Calibri" w:cs="Calibri"/>
          <w:sz w:val="22"/>
          <w:szCs w:val="22"/>
        </w:rPr>
        <w:t>)</w:t>
      </w:r>
      <w:r w:rsidRPr="00E740CD">
        <w:rPr>
          <w:rFonts w:ascii="Calibri" w:hAnsi="Calibri" w:cs="Calibri"/>
          <w:sz w:val="22"/>
          <w:szCs w:val="22"/>
        </w:rPr>
        <w:t xml:space="preserve"> </w:t>
      </w:r>
      <w:r w:rsidR="00F74079">
        <w:rPr>
          <w:rFonts w:ascii="Calibri" w:hAnsi="Calibri" w:cs="Calibri"/>
          <w:sz w:val="22"/>
          <w:szCs w:val="22"/>
        </w:rPr>
        <w:t xml:space="preserve">combatientes </w:t>
      </w:r>
      <w:r w:rsidRPr="00E740CD">
        <w:rPr>
          <w:rFonts w:ascii="Calibri" w:hAnsi="Calibri" w:cs="Calibri"/>
          <w:sz w:val="22"/>
          <w:szCs w:val="22"/>
        </w:rPr>
        <w:t xml:space="preserve">rifeños a pie y </w:t>
      </w:r>
      <w:r w:rsidR="00F74079">
        <w:rPr>
          <w:rFonts w:ascii="Calibri" w:hAnsi="Calibri" w:cs="Calibri"/>
          <w:sz w:val="22"/>
          <w:szCs w:val="22"/>
        </w:rPr>
        <w:t xml:space="preserve">alrededor de unos </w:t>
      </w:r>
      <w:r w:rsidRPr="00E740CD">
        <w:rPr>
          <w:rFonts w:ascii="Calibri" w:hAnsi="Calibri" w:cs="Calibri"/>
          <w:sz w:val="22"/>
          <w:szCs w:val="22"/>
        </w:rPr>
        <w:t>100</w:t>
      </w:r>
      <w:r w:rsidR="00F74079">
        <w:rPr>
          <w:rFonts w:ascii="Calibri" w:hAnsi="Calibri" w:cs="Calibri"/>
          <w:sz w:val="22"/>
          <w:szCs w:val="22"/>
        </w:rPr>
        <w:t xml:space="preserve"> rifeños combatientes</w:t>
      </w:r>
      <w:r w:rsidRPr="00E740CD">
        <w:rPr>
          <w:rFonts w:ascii="Calibri" w:hAnsi="Calibri" w:cs="Calibri"/>
          <w:sz w:val="22"/>
          <w:szCs w:val="22"/>
        </w:rPr>
        <w:t xml:space="preserve"> a caballo</w:t>
      </w:r>
      <w:r w:rsidR="00F74079">
        <w:rPr>
          <w:rFonts w:ascii="Calibri" w:hAnsi="Calibri" w:cs="Calibri"/>
          <w:sz w:val="22"/>
          <w:szCs w:val="22"/>
        </w:rPr>
        <w:t>.</w:t>
      </w:r>
    </w:p>
    <w:p w14:paraId="49D4D5CF" w14:textId="4C86BE57" w:rsidR="00E740CD" w:rsidRPr="00E740CD" w:rsidRDefault="00F74079" w:rsidP="005E118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estrategia se definió en aplicar la táctica de conseguir </w:t>
      </w:r>
      <w:r w:rsidR="00E740CD" w:rsidRPr="00E740CD">
        <w:rPr>
          <w:rFonts w:ascii="Calibri" w:hAnsi="Calibri" w:cs="Calibri"/>
          <w:sz w:val="22"/>
          <w:szCs w:val="22"/>
        </w:rPr>
        <w:t>envolver la posición y cortar la retirada por el flanco derecho de</w:t>
      </w:r>
      <w:r>
        <w:rPr>
          <w:rFonts w:ascii="Calibri" w:hAnsi="Calibri" w:cs="Calibri"/>
          <w:sz w:val="22"/>
          <w:szCs w:val="22"/>
        </w:rPr>
        <w:t xml:space="preserve"> las harkas insurgentes</w:t>
      </w:r>
      <w:r w:rsidR="00E740CD" w:rsidRPr="00E740CD">
        <w:rPr>
          <w:rFonts w:ascii="Calibri" w:hAnsi="Calibri" w:cs="Calibri"/>
          <w:sz w:val="22"/>
          <w:szCs w:val="22"/>
        </w:rPr>
        <w:t xml:space="preserve">. La columna </w:t>
      </w:r>
      <w:r>
        <w:rPr>
          <w:rFonts w:ascii="Calibri" w:hAnsi="Calibri" w:cs="Calibri"/>
          <w:sz w:val="22"/>
          <w:szCs w:val="22"/>
        </w:rPr>
        <w:t xml:space="preserve">del General </w:t>
      </w:r>
      <w:r w:rsidR="00E740CD" w:rsidRPr="00E740CD">
        <w:rPr>
          <w:rFonts w:ascii="Calibri" w:hAnsi="Calibri" w:cs="Calibri"/>
          <w:sz w:val="22"/>
          <w:szCs w:val="22"/>
        </w:rPr>
        <w:t xml:space="preserve">Pereira, desde Taurit Harrich, envolvió la posición por el oeste, y la brigada de caballería ocupó la llanura para proteger a esta columna </w:t>
      </w:r>
      <w:r>
        <w:rPr>
          <w:rFonts w:ascii="Calibri" w:hAnsi="Calibri" w:cs="Calibri"/>
          <w:sz w:val="22"/>
          <w:szCs w:val="22"/>
        </w:rPr>
        <w:t xml:space="preserve">en caso de encontrarse con las harkas insurgentes </w:t>
      </w:r>
      <w:r w:rsidR="00E740CD" w:rsidRPr="00E740CD">
        <w:rPr>
          <w:rFonts w:ascii="Calibri" w:hAnsi="Calibri" w:cs="Calibri"/>
          <w:sz w:val="22"/>
          <w:szCs w:val="22"/>
        </w:rPr>
        <w:t xml:space="preserve"> que amenaza</w:t>
      </w:r>
      <w:r>
        <w:rPr>
          <w:rFonts w:ascii="Calibri" w:hAnsi="Calibri" w:cs="Calibri"/>
          <w:sz w:val="22"/>
          <w:szCs w:val="22"/>
        </w:rPr>
        <w:t>sen combatir contra las tropas del General Pereira,</w:t>
      </w:r>
      <w:r w:rsidR="00E740CD" w:rsidRPr="00E740CD">
        <w:rPr>
          <w:rFonts w:ascii="Calibri" w:hAnsi="Calibri" w:cs="Calibri"/>
          <w:sz w:val="22"/>
          <w:szCs w:val="22"/>
        </w:rPr>
        <w:t xml:space="preserve"> desde el</w:t>
      </w:r>
      <w:r>
        <w:rPr>
          <w:rFonts w:ascii="Calibri" w:hAnsi="Calibri" w:cs="Calibri"/>
          <w:sz w:val="22"/>
          <w:szCs w:val="22"/>
        </w:rPr>
        <w:t xml:space="preserve"> lado oeste del</w:t>
      </w:r>
      <w:r w:rsidR="00E740CD" w:rsidRPr="00E740CD">
        <w:rPr>
          <w:rFonts w:ascii="Calibri" w:hAnsi="Calibri" w:cs="Calibri"/>
          <w:sz w:val="22"/>
          <w:szCs w:val="22"/>
        </w:rPr>
        <w:t xml:space="preserve"> Kert. </w:t>
      </w:r>
    </w:p>
    <w:p w14:paraId="1B6EF211" w14:textId="77777777" w:rsidR="00A90775" w:rsidRDefault="00E740CD" w:rsidP="005E1184">
      <w:pPr>
        <w:jc w:val="both"/>
        <w:rPr>
          <w:rFonts w:ascii="Calibri" w:hAnsi="Calibri" w:cs="Calibri"/>
          <w:sz w:val="22"/>
          <w:szCs w:val="22"/>
        </w:rPr>
      </w:pPr>
      <w:r w:rsidRPr="00E740CD">
        <w:rPr>
          <w:rFonts w:ascii="Calibri" w:hAnsi="Calibri" w:cs="Calibri"/>
          <w:sz w:val="22"/>
          <w:szCs w:val="22"/>
        </w:rPr>
        <w:lastRenderedPageBreak/>
        <w:t>El</w:t>
      </w:r>
      <w:r w:rsidR="00F74079">
        <w:rPr>
          <w:rFonts w:ascii="Calibri" w:hAnsi="Calibri" w:cs="Calibri"/>
          <w:sz w:val="22"/>
          <w:szCs w:val="22"/>
        </w:rPr>
        <w:t xml:space="preserve"> Teniente Coronel</w:t>
      </w:r>
      <w:r w:rsidRPr="00E740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Felipe </w:t>
      </w:r>
      <w:r w:rsidRPr="00E740CD">
        <w:rPr>
          <w:rFonts w:ascii="Calibri" w:hAnsi="Calibri" w:cs="Calibri"/>
          <w:sz w:val="22"/>
          <w:szCs w:val="22"/>
        </w:rPr>
        <w:t xml:space="preserve">Navarro </w:t>
      </w:r>
      <w:r w:rsidR="00F74079">
        <w:rPr>
          <w:rFonts w:ascii="Calibri" w:hAnsi="Calibri" w:cs="Calibri"/>
          <w:sz w:val="22"/>
          <w:szCs w:val="22"/>
        </w:rPr>
        <w:t>se encontró</w:t>
      </w:r>
      <w:r w:rsidRPr="00E740CD">
        <w:rPr>
          <w:rFonts w:ascii="Calibri" w:hAnsi="Calibri" w:cs="Calibri"/>
          <w:sz w:val="22"/>
          <w:szCs w:val="22"/>
        </w:rPr>
        <w:t xml:space="preserve"> con una dura resistencia en su avance. </w:t>
      </w:r>
      <w:r>
        <w:rPr>
          <w:rFonts w:ascii="Calibri" w:hAnsi="Calibri" w:cs="Calibri"/>
          <w:sz w:val="22"/>
          <w:szCs w:val="22"/>
        </w:rPr>
        <w:t>La posición de Monte Arruit fue o</w:t>
      </w:r>
      <w:r w:rsidRPr="00697E2F">
        <w:rPr>
          <w:rFonts w:ascii="Calibri" w:hAnsi="Calibri" w:cs="Calibri"/>
          <w:sz w:val="22"/>
          <w:szCs w:val="22"/>
        </w:rPr>
        <w:t>cupada el 18 de enero de 1912 por General Francisco Manuel Larrea Liso, jefe de Estado Mayor de la Capitanía General de Melilla</w:t>
      </w:r>
      <w:r>
        <w:rPr>
          <w:rFonts w:ascii="Calibri" w:hAnsi="Calibri" w:cs="Calibri"/>
          <w:sz w:val="22"/>
          <w:szCs w:val="22"/>
        </w:rPr>
        <w:t>, al mando de su columna</w:t>
      </w:r>
      <w:r w:rsidRPr="00697E2F">
        <w:rPr>
          <w:rFonts w:ascii="Calibri" w:hAnsi="Calibri" w:cs="Calibri"/>
          <w:sz w:val="22"/>
          <w:szCs w:val="22"/>
        </w:rPr>
        <w:t>.</w:t>
      </w:r>
      <w:r w:rsidR="00F74079">
        <w:rPr>
          <w:rFonts w:ascii="Calibri" w:hAnsi="Calibri" w:cs="Calibri"/>
          <w:sz w:val="22"/>
          <w:szCs w:val="22"/>
        </w:rPr>
        <w:t xml:space="preserve"> R</w:t>
      </w:r>
      <w:r w:rsidRPr="00E740CD">
        <w:rPr>
          <w:rFonts w:ascii="Calibri" w:hAnsi="Calibri" w:cs="Calibri"/>
          <w:sz w:val="22"/>
          <w:szCs w:val="22"/>
        </w:rPr>
        <w:t xml:space="preserve">ápidamente, siendo guarnecida por la columna </w:t>
      </w:r>
      <w:r w:rsidR="00A90775">
        <w:rPr>
          <w:rFonts w:ascii="Calibri" w:hAnsi="Calibri" w:cs="Calibri"/>
          <w:sz w:val="22"/>
          <w:szCs w:val="22"/>
        </w:rPr>
        <w:t xml:space="preserve">del General </w:t>
      </w:r>
      <w:r w:rsidRPr="00E740CD">
        <w:rPr>
          <w:rFonts w:ascii="Calibri" w:hAnsi="Calibri" w:cs="Calibri"/>
          <w:sz w:val="22"/>
          <w:szCs w:val="22"/>
        </w:rPr>
        <w:t xml:space="preserve">Villalón, al mando del </w:t>
      </w:r>
      <w:r w:rsidR="00A90775">
        <w:rPr>
          <w:rFonts w:ascii="Calibri" w:hAnsi="Calibri" w:cs="Calibri"/>
          <w:sz w:val="22"/>
          <w:szCs w:val="22"/>
        </w:rPr>
        <w:t>G</w:t>
      </w:r>
      <w:r w:rsidRPr="00E740CD">
        <w:rPr>
          <w:rFonts w:ascii="Calibri" w:hAnsi="Calibri" w:cs="Calibri"/>
          <w:sz w:val="22"/>
          <w:szCs w:val="22"/>
        </w:rPr>
        <w:t xml:space="preserve">eneral Larrea, </w:t>
      </w:r>
      <w:r w:rsidR="00A90775">
        <w:rPr>
          <w:rFonts w:ascii="Calibri" w:hAnsi="Calibri" w:cs="Calibri"/>
          <w:sz w:val="22"/>
          <w:szCs w:val="22"/>
        </w:rPr>
        <w:t xml:space="preserve">esta fue </w:t>
      </w:r>
      <w:r w:rsidRPr="00E740CD">
        <w:rPr>
          <w:rFonts w:ascii="Calibri" w:hAnsi="Calibri" w:cs="Calibri"/>
          <w:sz w:val="22"/>
          <w:szCs w:val="22"/>
        </w:rPr>
        <w:t xml:space="preserve">reforzada con dos </w:t>
      </w:r>
      <w:r w:rsidR="00A90775">
        <w:rPr>
          <w:rFonts w:ascii="Calibri" w:hAnsi="Calibri" w:cs="Calibri"/>
          <w:sz w:val="22"/>
          <w:szCs w:val="22"/>
        </w:rPr>
        <w:t xml:space="preserve">(2) </w:t>
      </w:r>
      <w:r w:rsidRPr="00E740CD">
        <w:rPr>
          <w:rFonts w:ascii="Calibri" w:hAnsi="Calibri" w:cs="Calibri"/>
          <w:sz w:val="22"/>
          <w:szCs w:val="22"/>
        </w:rPr>
        <w:t xml:space="preserve">baterías de </w:t>
      </w:r>
      <w:r w:rsidR="00A90775">
        <w:rPr>
          <w:rFonts w:ascii="Calibri" w:hAnsi="Calibri" w:cs="Calibri"/>
          <w:sz w:val="22"/>
          <w:szCs w:val="22"/>
        </w:rPr>
        <w:t xml:space="preserve">artillería de </w:t>
      </w:r>
      <w:r w:rsidRPr="00E740CD">
        <w:rPr>
          <w:rFonts w:ascii="Calibri" w:hAnsi="Calibri" w:cs="Calibri"/>
          <w:sz w:val="22"/>
          <w:szCs w:val="22"/>
        </w:rPr>
        <w:t>campaña y una</w:t>
      </w:r>
      <w:r w:rsidR="00A90775">
        <w:rPr>
          <w:rFonts w:ascii="Calibri" w:hAnsi="Calibri" w:cs="Calibri"/>
          <w:sz w:val="22"/>
          <w:szCs w:val="22"/>
        </w:rPr>
        <w:t xml:space="preserve"> (1)</w:t>
      </w:r>
      <w:r w:rsidRPr="00E740CD">
        <w:rPr>
          <w:rFonts w:ascii="Calibri" w:hAnsi="Calibri" w:cs="Calibri"/>
          <w:sz w:val="22"/>
          <w:szCs w:val="22"/>
        </w:rPr>
        <w:t xml:space="preserve"> de montaña, más un </w:t>
      </w:r>
      <w:r w:rsidR="00A90775">
        <w:rPr>
          <w:rFonts w:ascii="Calibri" w:hAnsi="Calibri" w:cs="Calibri"/>
          <w:sz w:val="22"/>
          <w:szCs w:val="22"/>
        </w:rPr>
        <w:t xml:space="preserve">(1) </w:t>
      </w:r>
      <w:r w:rsidRPr="00E740CD">
        <w:rPr>
          <w:rFonts w:ascii="Calibri" w:hAnsi="Calibri" w:cs="Calibri"/>
          <w:sz w:val="22"/>
          <w:szCs w:val="22"/>
        </w:rPr>
        <w:t xml:space="preserve">escuadrón </w:t>
      </w:r>
      <w:r w:rsidR="00A90775">
        <w:rPr>
          <w:rFonts w:ascii="Calibri" w:hAnsi="Calibri" w:cs="Calibri"/>
          <w:sz w:val="22"/>
          <w:szCs w:val="22"/>
        </w:rPr>
        <w:t xml:space="preserve">de caballería </w:t>
      </w:r>
      <w:r w:rsidRPr="00E740CD">
        <w:rPr>
          <w:rFonts w:ascii="Calibri" w:hAnsi="Calibri" w:cs="Calibri"/>
          <w:sz w:val="22"/>
          <w:szCs w:val="22"/>
        </w:rPr>
        <w:t xml:space="preserve">y dos </w:t>
      </w:r>
      <w:r w:rsidR="00A90775">
        <w:rPr>
          <w:rFonts w:ascii="Calibri" w:hAnsi="Calibri" w:cs="Calibri"/>
          <w:sz w:val="22"/>
          <w:szCs w:val="22"/>
        </w:rPr>
        <w:t xml:space="preserve">(2) </w:t>
      </w:r>
      <w:r w:rsidRPr="00E740CD">
        <w:rPr>
          <w:rFonts w:ascii="Calibri" w:hAnsi="Calibri" w:cs="Calibri"/>
          <w:sz w:val="22"/>
          <w:szCs w:val="22"/>
        </w:rPr>
        <w:t xml:space="preserve">compañías de zapadores </w:t>
      </w:r>
      <w:r w:rsidR="00A90775">
        <w:rPr>
          <w:rFonts w:ascii="Calibri" w:hAnsi="Calibri" w:cs="Calibri"/>
          <w:sz w:val="22"/>
          <w:szCs w:val="22"/>
        </w:rPr>
        <w:t>con el fin de</w:t>
      </w:r>
      <w:r w:rsidRPr="00E740CD">
        <w:rPr>
          <w:rFonts w:ascii="Calibri" w:hAnsi="Calibri" w:cs="Calibri"/>
          <w:sz w:val="22"/>
          <w:szCs w:val="22"/>
        </w:rPr>
        <w:t xml:space="preserve"> reforzar la fortificaci</w:t>
      </w:r>
      <w:r w:rsidR="00A90775">
        <w:rPr>
          <w:rFonts w:ascii="Calibri" w:hAnsi="Calibri" w:cs="Calibri"/>
          <w:sz w:val="22"/>
          <w:szCs w:val="22"/>
        </w:rPr>
        <w:t>ón</w:t>
      </w:r>
      <w:r w:rsidRPr="00E740CD">
        <w:rPr>
          <w:rFonts w:ascii="Calibri" w:hAnsi="Calibri" w:cs="Calibri"/>
          <w:sz w:val="22"/>
          <w:szCs w:val="22"/>
        </w:rPr>
        <w:t>.</w:t>
      </w:r>
    </w:p>
    <w:p w14:paraId="5C94C69D" w14:textId="35A83594" w:rsidR="00E740CD" w:rsidRPr="00E740CD" w:rsidRDefault="00E740CD" w:rsidP="005E1184">
      <w:pPr>
        <w:jc w:val="both"/>
        <w:rPr>
          <w:rFonts w:ascii="Calibri" w:hAnsi="Calibri" w:cs="Calibri"/>
          <w:sz w:val="22"/>
          <w:szCs w:val="22"/>
        </w:rPr>
      </w:pPr>
      <w:r w:rsidRPr="00E740CD">
        <w:rPr>
          <w:rFonts w:ascii="Calibri" w:hAnsi="Calibri" w:cs="Calibri"/>
          <w:sz w:val="22"/>
          <w:szCs w:val="22"/>
        </w:rPr>
        <w:t xml:space="preserve">Las bajas </w:t>
      </w:r>
      <w:r w:rsidR="00A90775">
        <w:rPr>
          <w:rFonts w:ascii="Calibri" w:hAnsi="Calibri" w:cs="Calibri"/>
          <w:sz w:val="22"/>
          <w:szCs w:val="22"/>
        </w:rPr>
        <w:t xml:space="preserve">de esta operación </w:t>
      </w:r>
      <w:r w:rsidRPr="00E740CD">
        <w:rPr>
          <w:rFonts w:ascii="Calibri" w:hAnsi="Calibri" w:cs="Calibri"/>
          <w:sz w:val="22"/>
          <w:szCs w:val="22"/>
        </w:rPr>
        <w:t>fu</w:t>
      </w:r>
      <w:r w:rsidR="00A90775">
        <w:rPr>
          <w:rFonts w:ascii="Calibri" w:hAnsi="Calibri" w:cs="Calibri"/>
          <w:sz w:val="22"/>
          <w:szCs w:val="22"/>
        </w:rPr>
        <w:t>eron de</w:t>
      </w:r>
      <w:r w:rsidRPr="00E740CD">
        <w:rPr>
          <w:rFonts w:ascii="Calibri" w:hAnsi="Calibri" w:cs="Calibri"/>
          <w:sz w:val="22"/>
          <w:szCs w:val="22"/>
        </w:rPr>
        <w:t xml:space="preserve"> ocho heridos, dos de la Policía Indígena y seis de las har</w:t>
      </w:r>
      <w:r w:rsidR="00A90775">
        <w:rPr>
          <w:rFonts w:ascii="Calibri" w:hAnsi="Calibri" w:cs="Calibri"/>
          <w:sz w:val="22"/>
          <w:szCs w:val="22"/>
        </w:rPr>
        <w:t>k</w:t>
      </w:r>
      <w:r w:rsidRPr="00E740CD">
        <w:rPr>
          <w:rFonts w:ascii="Calibri" w:hAnsi="Calibri" w:cs="Calibri"/>
          <w:sz w:val="22"/>
          <w:szCs w:val="22"/>
        </w:rPr>
        <w:t>as</w:t>
      </w:r>
      <w:r w:rsidR="00A90775">
        <w:rPr>
          <w:rFonts w:ascii="Calibri" w:hAnsi="Calibri" w:cs="Calibri"/>
          <w:sz w:val="22"/>
          <w:szCs w:val="22"/>
        </w:rPr>
        <w:t xml:space="preserve"> leales, aunque esa cifra no quedó del todo confirmada puesto que se llegó a indicar que realmente fueron </w:t>
      </w:r>
      <w:r w:rsidR="00A90775" w:rsidRPr="00A90775">
        <w:rPr>
          <w:rFonts w:ascii="Calibri" w:hAnsi="Calibri" w:cs="Calibri"/>
          <w:sz w:val="22"/>
          <w:szCs w:val="22"/>
        </w:rPr>
        <w:t>un oficial, cuatro soldados españoles y uno indígena muertos; veintiséis soldados, siete de ellos</w:t>
      </w:r>
      <w:r w:rsidR="00A90775">
        <w:rPr>
          <w:rFonts w:ascii="Calibri" w:hAnsi="Calibri" w:cs="Calibri"/>
          <w:sz w:val="22"/>
          <w:szCs w:val="22"/>
        </w:rPr>
        <w:t xml:space="preserve"> combatientes rifeños de harkas leales </w:t>
      </w:r>
      <w:r w:rsidR="00A90775" w:rsidRPr="00A90775">
        <w:rPr>
          <w:rFonts w:ascii="Calibri" w:hAnsi="Calibri" w:cs="Calibri"/>
          <w:sz w:val="22"/>
          <w:szCs w:val="22"/>
        </w:rPr>
        <w:t>heridos, y un jefe y trece soldados contusos.</w:t>
      </w:r>
      <w:r w:rsidR="00A90775">
        <w:rPr>
          <w:rFonts w:ascii="Calibri" w:hAnsi="Calibri" w:cs="Calibri"/>
          <w:sz w:val="22"/>
          <w:szCs w:val="22"/>
        </w:rPr>
        <w:t xml:space="preserve"> </w:t>
      </w:r>
      <w:r w:rsidRPr="00E740CD">
        <w:rPr>
          <w:rFonts w:ascii="Calibri" w:hAnsi="Calibri" w:cs="Calibri"/>
          <w:sz w:val="22"/>
          <w:szCs w:val="22"/>
        </w:rPr>
        <w:t>Las represalias</w:t>
      </w:r>
      <w:r w:rsidR="00A90775">
        <w:rPr>
          <w:rFonts w:ascii="Calibri" w:hAnsi="Calibri" w:cs="Calibri"/>
          <w:sz w:val="22"/>
          <w:szCs w:val="22"/>
        </w:rPr>
        <w:t xml:space="preserve"> por parte de las </w:t>
      </w:r>
      <w:r w:rsidR="00A90775">
        <w:rPr>
          <w:rFonts w:ascii="Calibri" w:hAnsi="Calibri" w:cs="Calibri"/>
          <w:sz w:val="22"/>
          <w:szCs w:val="22"/>
        </w:rPr>
        <w:t>harkas leales</w:t>
      </w:r>
      <w:r w:rsidR="00A90775">
        <w:rPr>
          <w:rFonts w:ascii="Calibri" w:hAnsi="Calibri" w:cs="Calibri"/>
          <w:sz w:val="22"/>
          <w:szCs w:val="22"/>
        </w:rPr>
        <w:t xml:space="preserve"> a</w:t>
      </w:r>
      <w:r w:rsidR="00A90775" w:rsidRPr="00A90775">
        <w:rPr>
          <w:rFonts w:ascii="Calibri" w:hAnsi="Calibri" w:cs="Calibri"/>
          <w:sz w:val="22"/>
          <w:szCs w:val="22"/>
        </w:rPr>
        <w:t xml:space="preserve"> </w:t>
      </w:r>
      <w:r w:rsidRPr="00E740CD">
        <w:rPr>
          <w:rFonts w:ascii="Calibri" w:hAnsi="Calibri" w:cs="Calibri"/>
          <w:sz w:val="22"/>
          <w:szCs w:val="22"/>
        </w:rPr>
        <w:t>España</w:t>
      </w:r>
      <w:r w:rsidR="00A90775">
        <w:rPr>
          <w:rFonts w:ascii="Calibri" w:hAnsi="Calibri" w:cs="Calibri"/>
          <w:sz w:val="22"/>
          <w:szCs w:val="22"/>
        </w:rPr>
        <w:t xml:space="preserve"> mostraron su cara más primitiva y su respectiva idiosincrasia, la ley del talión. </w:t>
      </w:r>
      <w:r w:rsidRPr="00E740CD">
        <w:rPr>
          <w:rFonts w:ascii="Calibri" w:hAnsi="Calibri" w:cs="Calibri"/>
          <w:sz w:val="22"/>
          <w:szCs w:val="22"/>
        </w:rPr>
        <w:t xml:space="preserve"> </w:t>
      </w:r>
      <w:r w:rsidR="00A90775">
        <w:rPr>
          <w:rFonts w:ascii="Calibri" w:hAnsi="Calibri" w:cs="Calibri"/>
          <w:sz w:val="22"/>
          <w:szCs w:val="22"/>
        </w:rPr>
        <w:t>A</w:t>
      </w:r>
      <w:r w:rsidRPr="00E740CD">
        <w:rPr>
          <w:rFonts w:ascii="Calibri" w:hAnsi="Calibri" w:cs="Calibri"/>
          <w:sz w:val="22"/>
          <w:szCs w:val="22"/>
        </w:rPr>
        <w:t>lgunos</w:t>
      </w:r>
      <w:r w:rsidR="00A90775">
        <w:rPr>
          <w:rFonts w:ascii="Calibri" w:hAnsi="Calibri" w:cs="Calibri"/>
          <w:sz w:val="22"/>
          <w:szCs w:val="22"/>
        </w:rPr>
        <w:t xml:space="preserve"> de ellos</w:t>
      </w:r>
      <w:r w:rsidRPr="00E740CD">
        <w:rPr>
          <w:rFonts w:ascii="Calibri" w:hAnsi="Calibri" w:cs="Calibri"/>
          <w:sz w:val="22"/>
          <w:szCs w:val="22"/>
        </w:rPr>
        <w:t xml:space="preserve">, </w:t>
      </w:r>
      <w:r w:rsidR="004A12AF">
        <w:rPr>
          <w:rFonts w:ascii="Calibri" w:hAnsi="Calibri" w:cs="Calibri"/>
          <w:sz w:val="22"/>
          <w:szCs w:val="22"/>
        </w:rPr>
        <w:t>como</w:t>
      </w:r>
      <w:r w:rsidRPr="00E740CD">
        <w:rPr>
          <w:rFonts w:ascii="Calibri" w:hAnsi="Calibri" w:cs="Calibri"/>
          <w:sz w:val="22"/>
          <w:szCs w:val="22"/>
        </w:rPr>
        <w:t xml:space="preserve"> venga</w:t>
      </w:r>
      <w:r w:rsidR="004A12AF">
        <w:rPr>
          <w:rFonts w:ascii="Calibri" w:hAnsi="Calibri" w:cs="Calibri"/>
          <w:sz w:val="22"/>
          <w:szCs w:val="22"/>
        </w:rPr>
        <w:t>nza</w:t>
      </w:r>
      <w:r w:rsidRPr="00E740CD">
        <w:rPr>
          <w:rFonts w:ascii="Calibri" w:hAnsi="Calibri" w:cs="Calibri"/>
          <w:sz w:val="22"/>
          <w:szCs w:val="22"/>
        </w:rPr>
        <w:t xml:space="preserve"> por la destrucción de sus casas en octubre a manos de la Harka</w:t>
      </w:r>
      <w:r w:rsidR="004A12AF">
        <w:rPr>
          <w:rFonts w:ascii="Calibri" w:hAnsi="Calibri" w:cs="Calibri"/>
          <w:sz w:val="22"/>
          <w:szCs w:val="22"/>
        </w:rPr>
        <w:t>, incendiaron los almiares de las harkas insurgentes.</w:t>
      </w:r>
    </w:p>
    <w:p w14:paraId="52946F8B" w14:textId="31FDC215" w:rsidR="00E740CD" w:rsidRPr="00E740CD" w:rsidRDefault="004A12AF" w:rsidP="005E118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Desde que la presencia española se hizo permanente en </w:t>
      </w:r>
      <w:r w:rsidR="00E740CD" w:rsidRPr="00E740CD">
        <w:rPr>
          <w:rFonts w:ascii="Calibri" w:hAnsi="Calibri" w:cs="Calibri"/>
          <w:sz w:val="22"/>
          <w:szCs w:val="22"/>
        </w:rPr>
        <w:t>las posiciones</w:t>
      </w:r>
      <w:r>
        <w:rPr>
          <w:rFonts w:ascii="Calibri" w:hAnsi="Calibri" w:cs="Calibri"/>
          <w:sz w:val="22"/>
          <w:szCs w:val="22"/>
        </w:rPr>
        <w:t xml:space="preserve"> de </w:t>
      </w:r>
      <w:r w:rsidR="00E740CD" w:rsidRPr="00E740CD">
        <w:rPr>
          <w:rFonts w:ascii="Calibri" w:hAnsi="Calibri" w:cs="Calibri"/>
          <w:sz w:val="22"/>
          <w:szCs w:val="22"/>
        </w:rPr>
        <w:t xml:space="preserve">Taurit-Narrix y </w:t>
      </w:r>
      <w:r>
        <w:rPr>
          <w:rFonts w:ascii="Calibri" w:hAnsi="Calibri" w:cs="Calibri"/>
          <w:sz w:val="22"/>
          <w:szCs w:val="22"/>
        </w:rPr>
        <w:t xml:space="preserve">de </w:t>
      </w:r>
      <w:r w:rsidR="00E740CD" w:rsidRPr="00E740CD">
        <w:rPr>
          <w:rFonts w:ascii="Calibri" w:hAnsi="Calibri" w:cs="Calibri"/>
          <w:sz w:val="22"/>
          <w:szCs w:val="22"/>
        </w:rPr>
        <w:t>Monte Arruit</w:t>
      </w:r>
      <w:r>
        <w:rPr>
          <w:rFonts w:ascii="Calibri" w:hAnsi="Calibri" w:cs="Calibri"/>
          <w:sz w:val="22"/>
          <w:szCs w:val="22"/>
        </w:rPr>
        <w:t>, estas</w:t>
      </w:r>
      <w:r w:rsidR="00E740CD" w:rsidRPr="00E740CD">
        <w:rPr>
          <w:rFonts w:ascii="Calibri" w:hAnsi="Calibri" w:cs="Calibri"/>
          <w:sz w:val="22"/>
          <w:szCs w:val="22"/>
        </w:rPr>
        <w:t xml:space="preserve"> recibieron algunos tiroteos</w:t>
      </w:r>
      <w:r>
        <w:rPr>
          <w:rFonts w:ascii="Calibri" w:hAnsi="Calibri" w:cs="Calibri"/>
          <w:sz w:val="22"/>
          <w:szCs w:val="22"/>
        </w:rPr>
        <w:t xml:space="preserve"> por parte de las harkas insurgentes, aunque</w:t>
      </w:r>
      <w:r w:rsidR="00E740CD" w:rsidRPr="00E740CD">
        <w:rPr>
          <w:rFonts w:ascii="Calibri" w:hAnsi="Calibri" w:cs="Calibri"/>
          <w:sz w:val="22"/>
          <w:szCs w:val="22"/>
        </w:rPr>
        <w:t xml:space="preserve"> los atacantes </w:t>
      </w:r>
      <w:r>
        <w:rPr>
          <w:rFonts w:ascii="Calibri" w:hAnsi="Calibri" w:cs="Calibri"/>
          <w:sz w:val="22"/>
          <w:szCs w:val="22"/>
        </w:rPr>
        <w:t xml:space="preserve">actuaron de forma esporádica y </w:t>
      </w:r>
      <w:r w:rsidR="00E740CD" w:rsidRPr="00E740CD">
        <w:rPr>
          <w:rFonts w:ascii="Calibri" w:hAnsi="Calibri" w:cs="Calibri"/>
          <w:sz w:val="22"/>
          <w:szCs w:val="22"/>
        </w:rPr>
        <w:t xml:space="preserve">se dispersaban en </w:t>
      </w:r>
      <w:r>
        <w:rPr>
          <w:rFonts w:ascii="Calibri" w:hAnsi="Calibri" w:cs="Calibri"/>
          <w:sz w:val="22"/>
          <w:szCs w:val="22"/>
        </w:rPr>
        <w:t>el momento en que</w:t>
      </w:r>
      <w:r w:rsidR="00E740CD" w:rsidRPr="00E740CD">
        <w:rPr>
          <w:rFonts w:ascii="Calibri" w:hAnsi="Calibri" w:cs="Calibri"/>
          <w:sz w:val="22"/>
          <w:szCs w:val="22"/>
        </w:rPr>
        <w:t xml:space="preserve"> las fuerzas españolas se disponían a hacer una salida</w:t>
      </w:r>
      <w:r>
        <w:rPr>
          <w:rFonts w:ascii="Calibri" w:hAnsi="Calibri" w:cs="Calibri"/>
          <w:sz w:val="22"/>
          <w:szCs w:val="22"/>
        </w:rPr>
        <w:t>, con el fin de perseguirlos y capturarlos</w:t>
      </w:r>
      <w:r w:rsidR="00E740CD" w:rsidRPr="00E740CD">
        <w:rPr>
          <w:rFonts w:ascii="Calibri" w:hAnsi="Calibri" w:cs="Calibri"/>
          <w:sz w:val="22"/>
          <w:szCs w:val="22"/>
        </w:rPr>
        <w:t>. El 8 de febrero</w:t>
      </w:r>
      <w:r>
        <w:rPr>
          <w:rFonts w:ascii="Calibri" w:hAnsi="Calibri" w:cs="Calibri"/>
          <w:sz w:val="22"/>
          <w:szCs w:val="22"/>
        </w:rPr>
        <w:t xml:space="preserve"> de 1912</w:t>
      </w:r>
      <w:r w:rsidR="00E740CD" w:rsidRPr="00E740CD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General Francisco Manuel</w:t>
      </w:r>
      <w:r w:rsidR="00E740CD" w:rsidRPr="00E740CD">
        <w:rPr>
          <w:rFonts w:ascii="Calibri" w:hAnsi="Calibri" w:cs="Calibri"/>
          <w:sz w:val="22"/>
          <w:szCs w:val="22"/>
        </w:rPr>
        <w:t xml:space="preserve"> Larrea</w:t>
      </w:r>
      <w:r>
        <w:rPr>
          <w:rFonts w:ascii="Calibri" w:hAnsi="Calibri" w:cs="Calibri"/>
          <w:sz w:val="22"/>
          <w:szCs w:val="22"/>
        </w:rPr>
        <w:t xml:space="preserve"> Liso llevo a cabo</w:t>
      </w:r>
      <w:r w:rsidR="00E740CD" w:rsidRPr="00E740CD">
        <w:rPr>
          <w:rFonts w:ascii="Calibri" w:hAnsi="Calibri" w:cs="Calibri"/>
          <w:sz w:val="22"/>
          <w:szCs w:val="22"/>
        </w:rPr>
        <w:t xml:space="preserve"> un reconocimiento sobre el Zoco del Ten</w:t>
      </w:r>
      <w:r w:rsidR="00C106B7">
        <w:rPr>
          <w:rFonts w:ascii="Calibri" w:hAnsi="Calibri" w:cs="Calibri"/>
          <w:sz w:val="22"/>
          <w:szCs w:val="22"/>
        </w:rPr>
        <w:t>a</w:t>
      </w:r>
      <w:r w:rsidR="00E740CD" w:rsidRPr="00E740CD">
        <w:rPr>
          <w:rFonts w:ascii="Calibri" w:hAnsi="Calibri" w:cs="Calibri"/>
          <w:sz w:val="22"/>
          <w:szCs w:val="22"/>
        </w:rPr>
        <w:t xml:space="preserve">in, </w:t>
      </w:r>
      <w:r>
        <w:rPr>
          <w:rFonts w:ascii="Calibri" w:hAnsi="Calibri" w:cs="Calibri"/>
          <w:sz w:val="22"/>
          <w:szCs w:val="22"/>
        </w:rPr>
        <w:t xml:space="preserve">en el que sostuvo </w:t>
      </w:r>
      <w:r w:rsidR="00E740CD" w:rsidRPr="00E740CD">
        <w:rPr>
          <w:rFonts w:ascii="Calibri" w:hAnsi="Calibri" w:cs="Calibri"/>
          <w:sz w:val="22"/>
          <w:szCs w:val="22"/>
        </w:rPr>
        <w:t>un breve combate</w:t>
      </w:r>
      <w:r>
        <w:rPr>
          <w:rFonts w:ascii="Calibri" w:hAnsi="Calibri" w:cs="Calibri"/>
          <w:sz w:val="22"/>
          <w:szCs w:val="22"/>
        </w:rPr>
        <w:t xml:space="preserve">, contra las harkas insurgentes. </w:t>
      </w:r>
      <w:r w:rsidR="00E740CD" w:rsidRPr="00E740CD">
        <w:rPr>
          <w:rFonts w:ascii="Calibri" w:hAnsi="Calibri" w:cs="Calibri"/>
          <w:sz w:val="22"/>
          <w:szCs w:val="22"/>
        </w:rPr>
        <w:t xml:space="preserve">El 17 </w:t>
      </w:r>
      <w:r>
        <w:rPr>
          <w:rFonts w:ascii="Calibri" w:hAnsi="Calibri" w:cs="Calibri"/>
          <w:sz w:val="22"/>
          <w:szCs w:val="22"/>
        </w:rPr>
        <w:t xml:space="preserve">de febrero de 1912, realizó otro reconocimiento en dirección a </w:t>
      </w:r>
      <w:r w:rsidR="00E740CD" w:rsidRPr="00E740CD">
        <w:rPr>
          <w:rFonts w:ascii="Calibri" w:hAnsi="Calibri" w:cs="Calibri"/>
          <w:sz w:val="22"/>
          <w:szCs w:val="22"/>
        </w:rPr>
        <w:t xml:space="preserve">Dar ben Xel-lal. </w:t>
      </w:r>
    </w:p>
    <w:p w14:paraId="1E319575" w14:textId="77777777" w:rsidR="0011575C" w:rsidRDefault="00E740CD" w:rsidP="005E1184">
      <w:pPr>
        <w:jc w:val="both"/>
        <w:rPr>
          <w:rFonts w:ascii="Calibri" w:hAnsi="Calibri" w:cs="Calibri"/>
          <w:sz w:val="22"/>
          <w:szCs w:val="22"/>
        </w:rPr>
      </w:pPr>
      <w:r w:rsidRPr="00E740CD">
        <w:rPr>
          <w:rFonts w:ascii="Calibri" w:hAnsi="Calibri" w:cs="Calibri"/>
          <w:sz w:val="22"/>
          <w:szCs w:val="22"/>
        </w:rPr>
        <w:t xml:space="preserve">El </w:t>
      </w:r>
      <w:r w:rsidR="004A12AF">
        <w:rPr>
          <w:rFonts w:ascii="Calibri" w:hAnsi="Calibri" w:cs="Calibri"/>
          <w:sz w:val="22"/>
          <w:szCs w:val="22"/>
        </w:rPr>
        <w:t>Teniente Coronel Felipe</w:t>
      </w:r>
      <w:r w:rsidRPr="00E740CD">
        <w:rPr>
          <w:rFonts w:ascii="Calibri" w:hAnsi="Calibri" w:cs="Calibri"/>
          <w:sz w:val="22"/>
          <w:szCs w:val="22"/>
        </w:rPr>
        <w:t xml:space="preserve"> Navarro ocupó Monte Buchery</w:t>
      </w:r>
      <w:r w:rsidR="004A12AF">
        <w:rPr>
          <w:rFonts w:ascii="Calibri" w:hAnsi="Calibri" w:cs="Calibri"/>
          <w:sz w:val="22"/>
          <w:szCs w:val="22"/>
        </w:rPr>
        <w:t>, y durante aquellos</w:t>
      </w:r>
      <w:r w:rsidRPr="00E740CD">
        <w:rPr>
          <w:rFonts w:ascii="Calibri" w:hAnsi="Calibri" w:cs="Calibri"/>
          <w:sz w:val="22"/>
          <w:szCs w:val="22"/>
        </w:rPr>
        <w:t xml:space="preserve"> días se reforzaron las posiciones de Ras</w:t>
      </w:r>
      <w:r w:rsidR="004A12AF">
        <w:rPr>
          <w:rFonts w:ascii="Calibri" w:hAnsi="Calibri" w:cs="Calibri"/>
          <w:sz w:val="22"/>
          <w:szCs w:val="22"/>
        </w:rPr>
        <w:t>-</w:t>
      </w:r>
      <w:r w:rsidRPr="00E740CD">
        <w:rPr>
          <w:rFonts w:ascii="Calibri" w:hAnsi="Calibri" w:cs="Calibri"/>
          <w:sz w:val="22"/>
          <w:szCs w:val="22"/>
        </w:rPr>
        <w:t>Medua y Tauriat</w:t>
      </w:r>
      <w:r w:rsidR="004A12AF">
        <w:rPr>
          <w:rFonts w:ascii="Calibri" w:hAnsi="Calibri" w:cs="Calibri"/>
          <w:sz w:val="22"/>
          <w:szCs w:val="22"/>
        </w:rPr>
        <w:t>-</w:t>
      </w:r>
      <w:r w:rsidRPr="00E740CD">
        <w:rPr>
          <w:rFonts w:ascii="Calibri" w:hAnsi="Calibri" w:cs="Calibri"/>
          <w:sz w:val="22"/>
          <w:szCs w:val="22"/>
        </w:rPr>
        <w:t>Zag, con la construcción de fortines</w:t>
      </w:r>
      <w:r w:rsidR="004A12AF">
        <w:rPr>
          <w:rFonts w:ascii="Calibri" w:hAnsi="Calibri" w:cs="Calibri"/>
          <w:sz w:val="22"/>
          <w:szCs w:val="22"/>
        </w:rPr>
        <w:t xml:space="preserve"> de mampostería y otro tipo de materiales reforzando la presencia y seguridad de las guarniciones</w:t>
      </w:r>
      <w:r w:rsidRPr="00E740CD">
        <w:rPr>
          <w:rFonts w:ascii="Calibri" w:hAnsi="Calibri" w:cs="Calibri"/>
          <w:sz w:val="22"/>
          <w:szCs w:val="22"/>
        </w:rPr>
        <w:t xml:space="preserve">. </w:t>
      </w:r>
      <w:r w:rsidR="004A12AF">
        <w:rPr>
          <w:rFonts w:ascii="Calibri" w:hAnsi="Calibri" w:cs="Calibri"/>
          <w:sz w:val="22"/>
          <w:szCs w:val="22"/>
        </w:rPr>
        <w:t>L</w:t>
      </w:r>
      <w:r w:rsidRPr="00E740CD">
        <w:rPr>
          <w:rFonts w:ascii="Calibri" w:hAnsi="Calibri" w:cs="Calibri"/>
          <w:sz w:val="22"/>
          <w:szCs w:val="22"/>
        </w:rPr>
        <w:t xml:space="preserve">a llegada a </w:t>
      </w:r>
      <w:r w:rsidR="0011575C">
        <w:rPr>
          <w:rFonts w:ascii="Calibri" w:hAnsi="Calibri" w:cs="Calibri"/>
          <w:sz w:val="22"/>
          <w:szCs w:val="22"/>
        </w:rPr>
        <w:t xml:space="preserve">La Plaza de </w:t>
      </w:r>
      <w:r w:rsidRPr="00E740CD">
        <w:rPr>
          <w:rFonts w:ascii="Calibri" w:hAnsi="Calibri" w:cs="Calibri"/>
          <w:sz w:val="22"/>
          <w:szCs w:val="22"/>
        </w:rPr>
        <w:t>Melilla de un automóvil blindado, armado con dos ametralladoras Vickers, destinado a la comandancia de artillería</w:t>
      </w:r>
      <w:r w:rsidR="0011575C">
        <w:rPr>
          <w:rFonts w:ascii="Calibri" w:hAnsi="Calibri" w:cs="Calibri"/>
          <w:sz w:val="22"/>
          <w:szCs w:val="22"/>
        </w:rPr>
        <w:t xml:space="preserve">, supuso un hito en la modernización del armamento que disponían ciertas unidades.  </w:t>
      </w:r>
    </w:p>
    <w:p w14:paraId="182798E2" w14:textId="5C4B0FAB" w:rsidR="0090248A" w:rsidRPr="00697E2F" w:rsidRDefault="0011575C" w:rsidP="005E118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Alcanzados ciertos acuerdos entre las harkas insurgentes del momento y los Jefes de las unidades de la policía Indígena, e</w:t>
      </w:r>
      <w:r w:rsidR="00E740CD" w:rsidRPr="00E740CD">
        <w:rPr>
          <w:rFonts w:ascii="Calibri" w:hAnsi="Calibri" w:cs="Calibri"/>
          <w:sz w:val="22"/>
          <w:szCs w:val="22"/>
        </w:rPr>
        <w:t xml:space="preserve">l 10 de febrero de 1912 se realizó un canje de prisioneros entre el Hach Aman de Metalza y el general Aizpuru, rescatándose ocho soldados y un civil, </w:t>
      </w:r>
      <w:r>
        <w:rPr>
          <w:rFonts w:ascii="Calibri" w:hAnsi="Calibri" w:cs="Calibri"/>
          <w:sz w:val="22"/>
          <w:szCs w:val="22"/>
        </w:rPr>
        <w:t xml:space="preserve">que fue </w:t>
      </w:r>
      <w:r w:rsidR="00E740CD" w:rsidRPr="00E740CD">
        <w:rPr>
          <w:rFonts w:ascii="Calibri" w:hAnsi="Calibri" w:cs="Calibri"/>
          <w:sz w:val="22"/>
          <w:szCs w:val="22"/>
        </w:rPr>
        <w:t>el cantinero Andrés de Nicolás</w:t>
      </w:r>
      <w:r>
        <w:rPr>
          <w:rFonts w:ascii="Calibri" w:hAnsi="Calibri" w:cs="Calibri"/>
          <w:sz w:val="22"/>
          <w:szCs w:val="22"/>
        </w:rPr>
        <w:t>. En estas situaciones los rifeños aprendieron la importancia que tenían los prisioneros para los españoles, cuestión que sorprendió a los líder rifeños acostumbrados a abandonar a los suyos en caso de presentarse una situación difícil de resolver.</w:t>
      </w:r>
    </w:p>
    <w:sectPr w:rsidR="0090248A" w:rsidRPr="00697E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88"/>
    <w:rsid w:val="00041D96"/>
    <w:rsid w:val="000F5A18"/>
    <w:rsid w:val="00111449"/>
    <w:rsid w:val="0011575C"/>
    <w:rsid w:val="00142212"/>
    <w:rsid w:val="001C43B9"/>
    <w:rsid w:val="00222DCB"/>
    <w:rsid w:val="00267F5F"/>
    <w:rsid w:val="00336E95"/>
    <w:rsid w:val="004A12AF"/>
    <w:rsid w:val="005E1184"/>
    <w:rsid w:val="00697E2F"/>
    <w:rsid w:val="006E5423"/>
    <w:rsid w:val="007C2D55"/>
    <w:rsid w:val="007D1DBE"/>
    <w:rsid w:val="00806488"/>
    <w:rsid w:val="0090248A"/>
    <w:rsid w:val="00940169"/>
    <w:rsid w:val="009A1D1E"/>
    <w:rsid w:val="00A90775"/>
    <w:rsid w:val="00A914AE"/>
    <w:rsid w:val="00A96222"/>
    <w:rsid w:val="00AF346F"/>
    <w:rsid w:val="00B727F0"/>
    <w:rsid w:val="00B778EA"/>
    <w:rsid w:val="00C106B7"/>
    <w:rsid w:val="00D6737B"/>
    <w:rsid w:val="00E740CD"/>
    <w:rsid w:val="00EA0CCB"/>
    <w:rsid w:val="00EB6984"/>
    <w:rsid w:val="00ED475F"/>
    <w:rsid w:val="00ED765E"/>
    <w:rsid w:val="00F14E29"/>
    <w:rsid w:val="00F7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4BD5E"/>
  <w15:chartTrackingRefBased/>
  <w15:docId w15:val="{7BD7ADC6-E123-45CE-9F4A-86666F52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06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6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6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6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6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6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6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6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6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6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6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6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648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648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64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64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64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64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6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6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6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6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6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64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64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64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6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648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64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1579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4</cp:revision>
  <dcterms:created xsi:type="dcterms:W3CDTF">2026-07-31T15:08:00Z</dcterms:created>
  <dcterms:modified xsi:type="dcterms:W3CDTF">2026-08-03T17:32:00Z</dcterms:modified>
</cp:coreProperties>
</file>